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6120" w:rsidRDefault="00396120" w:rsidP="00FB6D53">
      <w:pPr>
        <w:spacing w:after="0"/>
        <w:jc w:val="center"/>
      </w:pPr>
      <w:r>
        <w:rPr>
          <w:rFonts w:ascii="Calibri" w:hAnsi="Calibri"/>
          <w:noProof/>
          <w:color w:val="1F497D"/>
          <w:lang w:eastAsia="en-GB"/>
        </w:rPr>
        <mc:AlternateContent>
          <mc:Choice Requires="wps">
            <w:drawing>
              <wp:anchor distT="0" distB="0" distL="114300" distR="114300" simplePos="0" relativeHeight="251659264" behindDoc="0" locked="0" layoutInCell="1" allowOverlap="1" wp14:anchorId="54E91D05" wp14:editId="0E0B21FC">
                <wp:simplePos x="0" y="0"/>
                <wp:positionH relativeFrom="column">
                  <wp:posOffset>2078355</wp:posOffset>
                </wp:positionH>
                <wp:positionV relativeFrom="paragraph">
                  <wp:posOffset>449580</wp:posOffset>
                </wp:positionV>
                <wp:extent cx="268605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6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6120" w:rsidRPr="00396120" w:rsidRDefault="00396120" w:rsidP="00396120">
                            <w:pPr>
                              <w:rPr>
                                <w:rFonts w:ascii="Arial" w:hAnsi="Arial" w:cs="Arial"/>
                                <w:b/>
                                <w:i/>
                                <w:sz w:val="24"/>
                                <w:szCs w:val="24"/>
                              </w:rPr>
                            </w:pPr>
                            <w:r w:rsidRPr="00396120">
                              <w:rPr>
                                <w:rFonts w:ascii="Arial" w:hAnsi="Arial" w:cs="Arial"/>
                                <w:b/>
                                <w:i/>
                                <w:sz w:val="24"/>
                                <w:szCs w:val="24"/>
                              </w:rPr>
                              <w:t>‘Dementia Care, let’s get it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3.65pt;margin-top:35.4pt;width:211.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" fillcolor="white [3201]" stroked="f" strokeweight=".5pt">
                <v:textbox>
                  <w:txbxContent>
                    <w:p w:rsidR="00396120" w:rsidRPr="00396120" w:rsidRDefault="00396120" w:rsidP="00396120">
                      <w:pPr>
                        <w:rPr>
                          <w:rFonts w:ascii="Arial" w:hAnsi="Arial" w:cs="Arial"/>
                          <w:b/>
                          <w:i/>
                          <w:sz w:val="24"/>
                          <w:szCs w:val="24"/>
                        </w:rPr>
                      </w:pPr>
                      <w:r w:rsidRPr="00396120">
                        <w:rPr>
                          <w:rFonts w:ascii="Arial" w:hAnsi="Arial" w:cs="Arial"/>
                          <w:b/>
                          <w:i/>
                          <w:sz w:val="24"/>
                          <w:szCs w:val="24"/>
                        </w:rPr>
                        <w:t>‘Dementia Care, let’s get it right’</w:t>
                      </w:r>
                    </w:p>
                  </w:txbxContent>
                </v:textbox>
              </v:shape>
            </w:pict>
          </mc:Fallback>
        </mc:AlternateContent>
      </w:r>
      <w:r>
        <w:rPr>
          <w:rFonts w:ascii="Calibri" w:hAnsi="Calibri"/>
          <w:noProof/>
          <w:color w:val="1F497D"/>
          <w:lang w:eastAsia="en-GB"/>
        </w:rPr>
        <w:drawing>
          <wp:inline distT="0" distB="0" distL="0" distR="0" wp14:anchorId="5C2379DE" wp14:editId="580711C3">
            <wp:extent cx="5629275" cy="447675"/>
            <wp:effectExtent l="0" t="0" r="9525" b="9525"/>
            <wp:docPr id="1" name="Picture 1" descr="cid:c892910d-3774-4aa2-a675-fa774f8d8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892910d-3774-4aa2-a675-fa774f8d8c4b"/>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629275" cy="447675"/>
                    </a:xfrm>
                    <a:prstGeom prst="rect">
                      <a:avLst/>
                    </a:prstGeom>
                    <a:noFill/>
                    <a:ln>
                      <a:noFill/>
                    </a:ln>
                  </pic:spPr>
                </pic:pic>
              </a:graphicData>
            </a:graphic>
          </wp:inline>
        </w:drawing>
      </w:r>
    </w:p>
    <w:p w:rsidR="00396120" w:rsidRDefault="00396120" w:rsidP="00FB6D53">
      <w:pPr>
        <w:spacing w:after="0"/>
        <w:jc w:val="center"/>
        <w:rPr>
          <w:noProof/>
          <w:lang w:eastAsia="en-GB"/>
        </w:rPr>
      </w:pPr>
    </w:p>
    <w:p w:rsidR="00FB6D53" w:rsidRDefault="00FB6D53" w:rsidP="00FB6D53">
      <w:pPr>
        <w:spacing w:after="0"/>
        <w:jc w:val="center"/>
        <w:rPr>
          <w:noProof/>
          <w:lang w:eastAsia="en-GB"/>
        </w:rPr>
      </w:pPr>
      <w:r>
        <w:rPr>
          <w:noProof/>
          <w:lang w:eastAsia="en-GB"/>
        </w:rPr>
        <mc:AlternateContent>
          <mc:Choice Requires="wps">
            <w:drawing>
              <wp:anchor distT="0" distB="0" distL="114300" distR="114300" simplePos="0" relativeHeight="251661312" behindDoc="0" locked="0" layoutInCell="1" allowOverlap="1" wp14:anchorId="012D7203" wp14:editId="477BA000">
                <wp:simplePos x="0" y="0"/>
                <wp:positionH relativeFrom="column">
                  <wp:posOffset>-93345</wp:posOffset>
                </wp:positionH>
                <wp:positionV relativeFrom="paragraph">
                  <wp:posOffset>37465</wp:posOffset>
                </wp:positionV>
                <wp:extent cx="6934200" cy="10477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6934200" cy="1047750"/>
                        </a:xfrm>
                        <a:prstGeom prst="rect">
                          <a:avLst/>
                        </a:prstGeom>
                        <a:solidFill>
                          <a:srgbClr val="A6D86E"/>
                        </a:solidFill>
                        <a:ln w="38100">
                          <a:solidFill>
                            <a:srgbClr val="7030A0"/>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FB6D53" w:rsidRPr="009D097A" w:rsidRDefault="00FB6D53" w:rsidP="00FB6D53">
                            <w:pPr>
                              <w:spacing w:after="0"/>
                              <w:jc w:val="center"/>
                              <w:rPr>
                                <w:rFonts w:ascii="Arial Rounded MT Bold" w:hAnsi="Arial Rounded MT Bold"/>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D097A">
                              <w:rPr>
                                <w:rFonts w:ascii="Arial Rounded MT Bold" w:hAnsi="Arial Rounded MT Bold"/>
                                <w:b/>
                                <w:caps/>
                                <w:color w:val="FF000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w:t>
                            </w:r>
                            <w:r w:rsidRPr="009D097A">
                              <w:rPr>
                                <w:rFonts w:ascii="Arial Rounded MT Bold" w:hAnsi="Arial Rounded MT Bold"/>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sidRPr="009D097A">
                              <w:rPr>
                                <w:rFonts w:ascii="Arial Rounded MT Bold" w:hAnsi="Arial Rounded MT Bold"/>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L</w:t>
                            </w:r>
                            <w:r w:rsidRPr="009D097A">
                              <w:rPr>
                                <w:rFonts w:ascii="Arial Rounded MT Bold" w:hAnsi="Arial Rounded MT Bold"/>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w:t>
                            </w:r>
                            <w:r w:rsidRPr="009D097A">
                              <w:rPr>
                                <w:rFonts w:ascii="Arial Rounded MT Bold" w:hAnsi="Arial Rounded MT Bold"/>
                                <w:b/>
                                <w:caps/>
                                <w:color w:val="943634" w:themeColor="accent2"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w:t>
                            </w:r>
                            <w:r w:rsidRPr="009D097A">
                              <w:rPr>
                                <w:rFonts w:ascii="Arial Rounded MT Bold" w:hAnsi="Arial Rounded MT Bold"/>
                                <w:b/>
                                <w:caps/>
                                <w:color w:val="00B05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w:t>
                            </w:r>
                            <w:r w:rsidRPr="009D097A">
                              <w:rPr>
                                <w:rFonts w:ascii="Arial Rounded MT Bold" w:hAnsi="Arial Rounded MT Bold"/>
                                <w:b/>
                                <w:caps/>
                                <w:color w:val="C0000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w:t>
                            </w:r>
                          </w:p>
                          <w:p w:rsidR="00FB6D53" w:rsidRPr="001A1205" w:rsidRDefault="00FB6D53" w:rsidP="00FB6D53">
                            <w:pPr>
                              <w:spacing w:after="0"/>
                              <w:jc w:val="center"/>
                              <w:rPr>
                                <w:rFonts w:ascii="Arial" w:hAnsi="Arial" w:cs="Arial"/>
                              </w:rPr>
                            </w:pPr>
                            <w:r w:rsidRPr="001A1205">
                              <w:rPr>
                                <w:rFonts w:ascii="Arial" w:hAnsi="Arial" w:cs="Arial"/>
                              </w:rPr>
                              <w:t>To the 47</w:t>
                            </w:r>
                            <w:r w:rsidRPr="001A1205">
                              <w:rPr>
                                <w:rFonts w:ascii="Arial" w:hAnsi="Arial" w:cs="Arial"/>
                                <w:vertAlign w:val="superscript"/>
                              </w:rPr>
                              <w:t>th</w:t>
                            </w:r>
                            <w:r w:rsidRPr="001A1205">
                              <w:rPr>
                                <w:rFonts w:ascii="Arial" w:hAnsi="Arial" w:cs="Arial"/>
                              </w:rPr>
                              <w:t xml:space="preserve"> edition of the Gloucestershire Dementia Training &amp; Education Newsletter for:  </w:t>
                            </w:r>
                          </w:p>
                          <w:p w:rsidR="00FB6D53" w:rsidRPr="0063063C" w:rsidRDefault="00FB6D53" w:rsidP="00FB6D53">
                            <w:pPr>
                              <w:spacing w:after="0"/>
                              <w:jc w:val="center"/>
                              <w:rPr>
                                <w:rFonts w:ascii="Arial" w:hAnsi="Arial" w:cs="Arial"/>
                                <w:b/>
                                <w:sz w:val="21"/>
                                <w:szCs w:val="21"/>
                              </w:rPr>
                            </w:pPr>
                            <w:r w:rsidRPr="0063063C">
                              <w:rPr>
                                <w:rFonts w:ascii="Arial" w:hAnsi="Arial" w:cs="Arial"/>
                                <w:b/>
                                <w:sz w:val="21"/>
                                <w:szCs w:val="21"/>
                              </w:rPr>
                              <w:t>Dementia Link Workers / Community Dementia Links / Dementia Leads and Dementia Awareness Trainers</w:t>
                            </w:r>
                          </w:p>
                          <w:p w:rsidR="0063063C" w:rsidRPr="0063063C" w:rsidRDefault="0063063C" w:rsidP="0063063C">
                            <w:pPr>
                              <w:spacing w:after="0"/>
                              <w:jc w:val="center"/>
                              <w:rPr>
                                <w:rFonts w:ascii="Arial" w:hAnsi="Arial" w:cs="Arial"/>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3063C">
                              <w:rPr>
                                <w:rFonts w:ascii="Arial" w:hAnsi="Arial" w:cs="Arial"/>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March 2020</w:t>
                            </w:r>
                          </w:p>
                          <w:p w:rsidR="00FB6D53" w:rsidRPr="00FB6D53" w:rsidRDefault="00FB6D53" w:rsidP="00FB6D53">
                            <w:pPr>
                              <w:spacing w:after="0"/>
                              <w:jc w:val="center"/>
                              <w:rPr>
                                <w:rFonts w:ascii="Arial" w:hAnsi="Arial" w:cs="Arial"/>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B6D53" w:rsidRDefault="00FB6D53" w:rsidP="00FB6D53">
                            <w:pPr>
                              <w:spacing w:after="0"/>
                              <w:jc w:val="center"/>
                              <w:rPr>
                                <w:rFonts w:ascii="Arial Rounded MT Bold" w:hAnsi="Arial Rounded MT Bold"/>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B6D53" w:rsidRPr="00FB6D53" w:rsidRDefault="00FB6D53" w:rsidP="00FB6D53">
                            <w:pPr>
                              <w:spacing w:after="0"/>
                              <w:jc w:val="center"/>
                              <w:rPr>
                                <w:rFonts w:ascii="Arial Rounded MT Bold" w:hAnsi="Arial Rounded MT Bold"/>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7.35pt;margin-top:2.95pt;width:546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" fillcolor="#a6d86e" strokecolor="#7030a0" strokeweight="3pt">
                <v:textbox>
                  <w:txbxContent>
                    <w:p w:rsidR="00FB6D53" w:rsidRPr="009D097A" w:rsidRDefault="00FB6D53" w:rsidP="00FB6D53">
                      <w:pPr>
                        <w:spacing w:after="0"/>
                        <w:jc w:val="center"/>
                        <w:rPr>
                          <w:rFonts w:ascii="Arial Rounded MT Bold" w:hAnsi="Arial Rounded MT Bold"/>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D097A">
                        <w:rPr>
                          <w:rFonts w:ascii="Arial Rounded MT Bold" w:hAnsi="Arial Rounded MT Bold"/>
                          <w:b/>
                          <w:caps/>
                          <w:color w:val="FF000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w:t>
                      </w:r>
                      <w:r w:rsidRPr="009D097A">
                        <w:rPr>
                          <w:rFonts w:ascii="Arial Rounded MT Bold" w:hAnsi="Arial Rounded MT Bold"/>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sidRPr="009D097A">
                        <w:rPr>
                          <w:rFonts w:ascii="Arial Rounded MT Bold" w:hAnsi="Arial Rounded MT Bold"/>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L</w:t>
                      </w:r>
                      <w:r w:rsidRPr="009D097A">
                        <w:rPr>
                          <w:rFonts w:ascii="Arial Rounded MT Bold" w:hAnsi="Arial Rounded MT Bold"/>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w:t>
                      </w:r>
                      <w:r w:rsidRPr="009D097A">
                        <w:rPr>
                          <w:rFonts w:ascii="Arial Rounded MT Bold" w:hAnsi="Arial Rounded MT Bold"/>
                          <w:b/>
                          <w:caps/>
                          <w:color w:val="943634" w:themeColor="accent2"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w:t>
                      </w:r>
                      <w:r w:rsidRPr="009D097A">
                        <w:rPr>
                          <w:rFonts w:ascii="Arial Rounded MT Bold" w:hAnsi="Arial Rounded MT Bold"/>
                          <w:b/>
                          <w:caps/>
                          <w:color w:val="00B05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w:t>
                      </w:r>
                      <w:r w:rsidRPr="009D097A">
                        <w:rPr>
                          <w:rFonts w:ascii="Arial Rounded MT Bold" w:hAnsi="Arial Rounded MT Bold"/>
                          <w:b/>
                          <w:caps/>
                          <w:color w:val="C0000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w:t>
                      </w:r>
                    </w:p>
                    <w:p w:rsidR="00FB6D53" w:rsidRPr="001A1205" w:rsidRDefault="00FB6D53" w:rsidP="00FB6D53">
                      <w:pPr>
                        <w:spacing w:after="0"/>
                        <w:jc w:val="center"/>
                        <w:rPr>
                          <w:rFonts w:ascii="Arial" w:hAnsi="Arial" w:cs="Arial"/>
                        </w:rPr>
                      </w:pPr>
                      <w:r w:rsidRPr="001A1205">
                        <w:rPr>
                          <w:rFonts w:ascii="Arial" w:hAnsi="Arial" w:cs="Arial"/>
                        </w:rPr>
                        <w:t>To the 47</w:t>
                      </w:r>
                      <w:r w:rsidRPr="001A1205">
                        <w:rPr>
                          <w:rFonts w:ascii="Arial" w:hAnsi="Arial" w:cs="Arial"/>
                          <w:vertAlign w:val="superscript"/>
                        </w:rPr>
                        <w:t>th</w:t>
                      </w:r>
                      <w:r w:rsidRPr="001A1205">
                        <w:rPr>
                          <w:rFonts w:ascii="Arial" w:hAnsi="Arial" w:cs="Arial"/>
                        </w:rPr>
                        <w:t xml:space="preserve"> edition of the Gloucestershire Dementia Training &amp; Education Newsletter for:  </w:t>
                      </w:r>
                    </w:p>
                    <w:p w:rsidR="00FB6D53" w:rsidRPr="0063063C" w:rsidRDefault="00FB6D53" w:rsidP="00FB6D53">
                      <w:pPr>
                        <w:spacing w:after="0"/>
                        <w:jc w:val="center"/>
                        <w:rPr>
                          <w:rFonts w:ascii="Arial" w:hAnsi="Arial" w:cs="Arial"/>
                          <w:b/>
                          <w:sz w:val="21"/>
                          <w:szCs w:val="21"/>
                        </w:rPr>
                      </w:pPr>
                      <w:r w:rsidRPr="0063063C">
                        <w:rPr>
                          <w:rFonts w:ascii="Arial" w:hAnsi="Arial" w:cs="Arial"/>
                          <w:b/>
                          <w:sz w:val="21"/>
                          <w:szCs w:val="21"/>
                        </w:rPr>
                        <w:t>Dementia Link Workers / Community Dementia Links / Dementia Leads and Dementia Awareness Trainers</w:t>
                      </w:r>
                    </w:p>
                    <w:p w:rsidR="0063063C" w:rsidRPr="0063063C" w:rsidRDefault="0063063C" w:rsidP="0063063C">
                      <w:pPr>
                        <w:spacing w:after="0"/>
                        <w:jc w:val="center"/>
                        <w:rPr>
                          <w:rFonts w:ascii="Arial" w:hAnsi="Arial" w:cs="Arial"/>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3063C">
                        <w:rPr>
                          <w:rFonts w:ascii="Arial" w:hAnsi="Arial" w:cs="Arial"/>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March 2020</w:t>
                      </w:r>
                    </w:p>
                    <w:p w:rsidR="00FB6D53" w:rsidRPr="00FB6D53" w:rsidRDefault="00FB6D53" w:rsidP="00FB6D53">
                      <w:pPr>
                        <w:spacing w:after="0"/>
                        <w:jc w:val="center"/>
                        <w:rPr>
                          <w:rFonts w:ascii="Arial" w:hAnsi="Arial" w:cs="Arial"/>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B6D53" w:rsidRDefault="00FB6D53" w:rsidP="00FB6D53">
                      <w:pPr>
                        <w:spacing w:after="0"/>
                        <w:jc w:val="center"/>
                        <w:rPr>
                          <w:rFonts w:ascii="Arial Rounded MT Bold" w:hAnsi="Arial Rounded MT Bold"/>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B6D53" w:rsidRPr="00FB6D53" w:rsidRDefault="00FB6D53" w:rsidP="00FB6D53">
                      <w:pPr>
                        <w:spacing w:after="0"/>
                        <w:jc w:val="center"/>
                        <w:rPr>
                          <w:rFonts w:ascii="Arial Rounded MT Bold" w:hAnsi="Arial Rounded MT Bold"/>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p>
    <w:p w:rsidR="00FB6D53" w:rsidRDefault="00FB6D53" w:rsidP="00FB6D53">
      <w:pPr>
        <w:spacing w:after="0"/>
        <w:jc w:val="center"/>
      </w:pPr>
    </w:p>
    <w:p w:rsidR="00FB6D53" w:rsidRDefault="00FB6D53" w:rsidP="00FB6D53">
      <w:pPr>
        <w:spacing w:after="0"/>
        <w:jc w:val="center"/>
      </w:pPr>
    </w:p>
    <w:p w:rsidR="00FB6D53" w:rsidRDefault="00FB6D53" w:rsidP="00FB6D53">
      <w:pPr>
        <w:spacing w:after="0"/>
        <w:jc w:val="center"/>
      </w:pPr>
    </w:p>
    <w:p w:rsidR="00FB6D53" w:rsidRDefault="00FB6D53" w:rsidP="00FB6D53">
      <w:pPr>
        <w:spacing w:after="0"/>
        <w:jc w:val="center"/>
      </w:pPr>
    </w:p>
    <w:p w:rsidR="00396120" w:rsidRDefault="005F2164" w:rsidP="00FB6D53">
      <w:pPr>
        <w:spacing w:after="0"/>
        <w:jc w:val="center"/>
      </w:pPr>
      <w:r>
        <w:rPr>
          <w:noProof/>
          <w:lang w:eastAsia="en-GB"/>
        </w:rPr>
        <mc:AlternateContent>
          <mc:Choice Requires="wps">
            <w:drawing>
              <wp:anchor distT="0" distB="0" distL="114300" distR="114300" simplePos="0" relativeHeight="251663360" behindDoc="0" locked="0" layoutInCell="1" allowOverlap="1" wp14:anchorId="2131EF4F" wp14:editId="13B67EAC">
                <wp:simplePos x="0" y="0"/>
                <wp:positionH relativeFrom="column">
                  <wp:posOffset>49530</wp:posOffset>
                </wp:positionH>
                <wp:positionV relativeFrom="paragraph">
                  <wp:posOffset>190500</wp:posOffset>
                </wp:positionV>
                <wp:extent cx="6715125" cy="9144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715125" cy="914400"/>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6D53" w:rsidRPr="005F2164" w:rsidRDefault="00FB6D53" w:rsidP="00FB6D53">
                            <w:pPr>
                              <w:spacing w:after="0"/>
                              <w:jc w:val="center"/>
                              <w:rPr>
                                <w:rFonts w:ascii="Arial" w:hAnsi="Arial" w:cs="Arial"/>
                                <w:b/>
                                <w:sz w:val="20"/>
                                <w:szCs w:val="20"/>
                              </w:rPr>
                            </w:pPr>
                            <w:r w:rsidRPr="005F2164">
                              <w:rPr>
                                <w:rFonts w:ascii="Arial" w:hAnsi="Arial" w:cs="Arial"/>
                                <w:b/>
                                <w:sz w:val="20"/>
                                <w:szCs w:val="20"/>
                              </w:rPr>
                              <w:t>Dates for Dementia Link Worker</w:t>
                            </w:r>
                            <w:r w:rsidR="00222BAC" w:rsidRPr="005F2164">
                              <w:rPr>
                                <w:rFonts w:ascii="Arial" w:hAnsi="Arial" w:cs="Arial"/>
                                <w:b/>
                                <w:sz w:val="20"/>
                                <w:szCs w:val="20"/>
                              </w:rPr>
                              <w:t xml:space="preserve"> (DLW)</w:t>
                            </w:r>
                            <w:r w:rsidRPr="005F2164">
                              <w:rPr>
                                <w:rFonts w:ascii="Arial" w:hAnsi="Arial" w:cs="Arial"/>
                                <w:b/>
                                <w:sz w:val="20"/>
                                <w:szCs w:val="20"/>
                              </w:rPr>
                              <w:t xml:space="preserve"> &amp; Dementia Lead </w:t>
                            </w:r>
                            <w:r w:rsidR="00222BAC" w:rsidRPr="005F2164">
                              <w:rPr>
                                <w:rFonts w:ascii="Arial" w:hAnsi="Arial" w:cs="Arial"/>
                                <w:b/>
                                <w:sz w:val="20"/>
                                <w:szCs w:val="20"/>
                              </w:rPr>
                              <w:t xml:space="preserve">(DL) </w:t>
                            </w:r>
                            <w:r w:rsidRPr="005F2164">
                              <w:rPr>
                                <w:rFonts w:ascii="Arial" w:hAnsi="Arial" w:cs="Arial"/>
                                <w:b/>
                                <w:sz w:val="20"/>
                                <w:szCs w:val="20"/>
                              </w:rPr>
                              <w:t>Programme 2020</w:t>
                            </w:r>
                          </w:p>
                          <w:p w:rsidR="00222BAC" w:rsidRPr="005F2164" w:rsidRDefault="00222BAC" w:rsidP="00222BAC">
                            <w:pPr>
                              <w:spacing w:after="0"/>
                              <w:rPr>
                                <w:rFonts w:ascii="Arial" w:hAnsi="Arial" w:cs="Arial"/>
                                <w:sz w:val="19"/>
                                <w:szCs w:val="19"/>
                              </w:rPr>
                            </w:pPr>
                            <w:r w:rsidRPr="005F2164">
                              <w:rPr>
                                <w:rFonts w:ascii="Arial" w:hAnsi="Arial" w:cs="Arial"/>
                                <w:sz w:val="19"/>
                                <w:szCs w:val="19"/>
                              </w:rPr>
                              <w:t>Cohort 2:</w:t>
                            </w:r>
                            <w:r w:rsidRPr="005F2164">
                              <w:rPr>
                                <w:rFonts w:ascii="Arial" w:hAnsi="Arial" w:cs="Arial"/>
                                <w:sz w:val="19"/>
                                <w:szCs w:val="19"/>
                              </w:rPr>
                              <w:tab/>
                              <w:t>13</w:t>
                            </w:r>
                            <w:r w:rsidRPr="005F2164">
                              <w:rPr>
                                <w:rFonts w:ascii="Arial" w:hAnsi="Arial" w:cs="Arial"/>
                                <w:sz w:val="19"/>
                                <w:szCs w:val="19"/>
                                <w:vertAlign w:val="superscript"/>
                              </w:rPr>
                              <w:t>th</w:t>
                            </w:r>
                            <w:r w:rsidRPr="005F2164">
                              <w:rPr>
                                <w:rFonts w:ascii="Arial" w:hAnsi="Arial" w:cs="Arial"/>
                                <w:sz w:val="19"/>
                                <w:szCs w:val="19"/>
                              </w:rPr>
                              <w:t xml:space="preserve"> May to 22</w:t>
                            </w:r>
                            <w:r w:rsidRPr="005F2164">
                              <w:rPr>
                                <w:rFonts w:ascii="Arial" w:hAnsi="Arial" w:cs="Arial"/>
                                <w:sz w:val="19"/>
                                <w:szCs w:val="19"/>
                                <w:vertAlign w:val="superscript"/>
                              </w:rPr>
                              <w:t>nd</w:t>
                            </w:r>
                            <w:r w:rsidRPr="005F2164">
                              <w:rPr>
                                <w:rFonts w:ascii="Arial" w:hAnsi="Arial" w:cs="Arial"/>
                                <w:sz w:val="19"/>
                                <w:szCs w:val="19"/>
                              </w:rPr>
                              <w:t xml:space="preserve"> July</w:t>
                            </w:r>
                            <w:r w:rsidRPr="005F2164">
                              <w:rPr>
                                <w:rFonts w:ascii="Arial" w:hAnsi="Arial" w:cs="Arial"/>
                                <w:sz w:val="19"/>
                                <w:szCs w:val="19"/>
                              </w:rPr>
                              <w:tab/>
                            </w:r>
                            <w:r w:rsidRPr="005F2164">
                              <w:rPr>
                                <w:rFonts w:ascii="Arial" w:hAnsi="Arial" w:cs="Arial"/>
                                <w:sz w:val="19"/>
                                <w:szCs w:val="19"/>
                              </w:rPr>
                              <w:tab/>
                            </w:r>
                            <w:r w:rsidRPr="005F2164">
                              <w:rPr>
                                <w:rFonts w:ascii="Arial" w:hAnsi="Arial" w:cs="Arial"/>
                                <w:sz w:val="19"/>
                                <w:szCs w:val="19"/>
                              </w:rPr>
                              <w:tab/>
                            </w:r>
                            <w:r w:rsidR="005F2164">
                              <w:rPr>
                                <w:rFonts w:ascii="Arial" w:hAnsi="Arial" w:cs="Arial"/>
                                <w:sz w:val="19"/>
                                <w:szCs w:val="19"/>
                              </w:rPr>
                              <w:tab/>
                            </w:r>
                            <w:r w:rsidRPr="005F2164">
                              <w:rPr>
                                <w:rFonts w:ascii="Arial" w:hAnsi="Arial" w:cs="Arial"/>
                                <w:sz w:val="19"/>
                                <w:szCs w:val="19"/>
                              </w:rPr>
                              <w:t>Cohort 3:</w:t>
                            </w:r>
                            <w:r w:rsidRPr="005F2164">
                              <w:rPr>
                                <w:rFonts w:ascii="Arial" w:hAnsi="Arial" w:cs="Arial"/>
                                <w:sz w:val="19"/>
                                <w:szCs w:val="19"/>
                              </w:rPr>
                              <w:tab/>
                              <w:t>30</w:t>
                            </w:r>
                            <w:r w:rsidRPr="005F2164">
                              <w:rPr>
                                <w:rFonts w:ascii="Arial" w:hAnsi="Arial" w:cs="Arial"/>
                                <w:sz w:val="19"/>
                                <w:szCs w:val="19"/>
                                <w:vertAlign w:val="superscript"/>
                              </w:rPr>
                              <w:t>th</w:t>
                            </w:r>
                            <w:r w:rsidRPr="005F2164">
                              <w:rPr>
                                <w:rFonts w:ascii="Arial" w:hAnsi="Arial" w:cs="Arial"/>
                                <w:sz w:val="19"/>
                                <w:szCs w:val="19"/>
                              </w:rPr>
                              <w:t xml:space="preserve"> September to 2</w:t>
                            </w:r>
                            <w:r w:rsidRPr="005F2164">
                              <w:rPr>
                                <w:rFonts w:ascii="Arial" w:hAnsi="Arial" w:cs="Arial"/>
                                <w:sz w:val="19"/>
                                <w:szCs w:val="19"/>
                                <w:vertAlign w:val="superscript"/>
                              </w:rPr>
                              <w:t>nd</w:t>
                            </w:r>
                            <w:r w:rsidRPr="005F2164">
                              <w:rPr>
                                <w:rFonts w:ascii="Arial" w:hAnsi="Arial" w:cs="Arial"/>
                                <w:sz w:val="19"/>
                                <w:szCs w:val="19"/>
                              </w:rPr>
                              <w:t xml:space="preserve"> December</w:t>
                            </w:r>
                          </w:p>
                          <w:p w:rsidR="009B1747" w:rsidRPr="009B1747" w:rsidRDefault="009B1747" w:rsidP="00222BAC">
                            <w:pPr>
                              <w:spacing w:after="0"/>
                              <w:rPr>
                                <w:rFonts w:ascii="Arial" w:hAnsi="Arial" w:cs="Arial"/>
                                <w:sz w:val="6"/>
                                <w:szCs w:val="6"/>
                              </w:rPr>
                            </w:pPr>
                          </w:p>
                          <w:p w:rsidR="005F2164" w:rsidRDefault="00222BAC" w:rsidP="00222BAC">
                            <w:pPr>
                              <w:spacing w:after="0"/>
                              <w:jc w:val="center"/>
                              <w:rPr>
                                <w:rFonts w:ascii="Arial" w:hAnsi="Arial" w:cs="Arial"/>
                                <w:sz w:val="18"/>
                                <w:szCs w:val="18"/>
                              </w:rPr>
                            </w:pPr>
                            <w:r w:rsidRPr="005F2164">
                              <w:rPr>
                                <w:rFonts w:ascii="Arial" w:hAnsi="Arial" w:cs="Arial"/>
                                <w:sz w:val="18"/>
                                <w:szCs w:val="18"/>
                              </w:rPr>
                              <w:t xml:space="preserve">For information or an application form for DLW or DL Award, please contact Kay Patel on </w:t>
                            </w:r>
                            <w:hyperlink r:id="rId8" w:history="1">
                              <w:r w:rsidRPr="005F2164">
                                <w:rPr>
                                  <w:rStyle w:val="Hyperlink"/>
                                  <w:rFonts w:ascii="Arial" w:hAnsi="Arial" w:cs="Arial"/>
                                  <w:b/>
                                  <w:sz w:val="18"/>
                                  <w:szCs w:val="18"/>
                                </w:rPr>
                                <w:t>Kay.Patel@ghc.nhs.uk</w:t>
                              </w:r>
                            </w:hyperlink>
                            <w:r w:rsidRPr="005F2164">
                              <w:rPr>
                                <w:rFonts w:ascii="Arial" w:hAnsi="Arial" w:cs="Arial"/>
                                <w:sz w:val="18"/>
                                <w:szCs w:val="18"/>
                              </w:rPr>
                              <w:t xml:space="preserve"> </w:t>
                            </w:r>
                          </w:p>
                          <w:p w:rsidR="00222BAC" w:rsidRPr="005F2164" w:rsidRDefault="00222BAC" w:rsidP="00222BAC">
                            <w:pPr>
                              <w:spacing w:after="0"/>
                              <w:jc w:val="center"/>
                              <w:rPr>
                                <w:rFonts w:ascii="Arial" w:hAnsi="Arial" w:cs="Arial"/>
                                <w:sz w:val="18"/>
                                <w:szCs w:val="18"/>
                              </w:rPr>
                            </w:pPr>
                            <w:r w:rsidRPr="005F2164">
                              <w:rPr>
                                <w:rFonts w:ascii="Arial" w:hAnsi="Arial" w:cs="Arial"/>
                                <w:sz w:val="18"/>
                                <w:szCs w:val="18"/>
                              </w:rPr>
                              <w:t xml:space="preserve">or check the website </w:t>
                            </w:r>
                            <w:hyperlink r:id="rId9" w:history="1">
                              <w:r w:rsidRPr="005F2164">
                                <w:rPr>
                                  <w:rStyle w:val="Hyperlink"/>
                                  <w:rFonts w:ascii="Arial" w:hAnsi="Arial" w:cs="Arial"/>
                                  <w:b/>
                                  <w:sz w:val="18"/>
                                  <w:szCs w:val="18"/>
                                </w:rPr>
                                <w:t>http://www.gloucestershire.gov.uk/dementiatraining</w:t>
                              </w:r>
                            </w:hyperlink>
                          </w:p>
                          <w:p w:rsidR="00222BAC" w:rsidRPr="005F2164" w:rsidRDefault="00222BAC" w:rsidP="00222BAC">
                            <w:pPr>
                              <w:spacing w:after="0"/>
                              <w:jc w:val="center"/>
                              <w:rPr>
                                <w:rFonts w:ascii="Arial" w:hAnsi="Arial" w:cs="Arial"/>
                                <w:sz w:val="18"/>
                                <w:szCs w:val="18"/>
                              </w:rPr>
                            </w:pPr>
                            <w:r w:rsidRPr="005F2164">
                              <w:rPr>
                                <w:rFonts w:ascii="Arial" w:hAnsi="Arial" w:cs="Arial"/>
                                <w:sz w:val="18"/>
                                <w:szCs w:val="18"/>
                              </w:rPr>
                              <w:t>Send in your application now for May and September 2020 cohort as the course does get booked quickly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9pt;margin-top:15pt;width:528.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" fillcolor="#b6dde8 [1304]" stroked="f" strokeweight=".5pt">
                <v:textbox>
                  <w:txbxContent>
                    <w:p w:rsidR="00FB6D53" w:rsidRPr="005F2164" w:rsidRDefault="00FB6D53" w:rsidP="00FB6D53">
                      <w:pPr>
                        <w:spacing w:after="0"/>
                        <w:jc w:val="center"/>
                        <w:rPr>
                          <w:rFonts w:ascii="Arial" w:hAnsi="Arial" w:cs="Arial"/>
                          <w:b/>
                          <w:sz w:val="20"/>
                          <w:szCs w:val="20"/>
                        </w:rPr>
                      </w:pPr>
                      <w:r w:rsidRPr="005F2164">
                        <w:rPr>
                          <w:rFonts w:ascii="Arial" w:hAnsi="Arial" w:cs="Arial"/>
                          <w:b/>
                          <w:sz w:val="20"/>
                          <w:szCs w:val="20"/>
                        </w:rPr>
                        <w:t>Dates for Dementia Link Worker</w:t>
                      </w:r>
                      <w:r w:rsidR="00222BAC" w:rsidRPr="005F2164">
                        <w:rPr>
                          <w:rFonts w:ascii="Arial" w:hAnsi="Arial" w:cs="Arial"/>
                          <w:b/>
                          <w:sz w:val="20"/>
                          <w:szCs w:val="20"/>
                        </w:rPr>
                        <w:t xml:space="preserve"> (DLW)</w:t>
                      </w:r>
                      <w:r w:rsidRPr="005F2164">
                        <w:rPr>
                          <w:rFonts w:ascii="Arial" w:hAnsi="Arial" w:cs="Arial"/>
                          <w:b/>
                          <w:sz w:val="20"/>
                          <w:szCs w:val="20"/>
                        </w:rPr>
                        <w:t xml:space="preserve"> &amp; Dementia Lead </w:t>
                      </w:r>
                      <w:r w:rsidR="00222BAC" w:rsidRPr="005F2164">
                        <w:rPr>
                          <w:rFonts w:ascii="Arial" w:hAnsi="Arial" w:cs="Arial"/>
                          <w:b/>
                          <w:sz w:val="20"/>
                          <w:szCs w:val="20"/>
                        </w:rPr>
                        <w:t xml:space="preserve">(DL) </w:t>
                      </w:r>
                      <w:r w:rsidRPr="005F2164">
                        <w:rPr>
                          <w:rFonts w:ascii="Arial" w:hAnsi="Arial" w:cs="Arial"/>
                          <w:b/>
                          <w:sz w:val="20"/>
                          <w:szCs w:val="20"/>
                        </w:rPr>
                        <w:t>Programme 2020</w:t>
                      </w:r>
                    </w:p>
                    <w:p w:rsidR="00222BAC" w:rsidRPr="005F2164" w:rsidRDefault="00222BAC" w:rsidP="00222BAC">
                      <w:pPr>
                        <w:spacing w:after="0"/>
                        <w:rPr>
                          <w:rFonts w:ascii="Arial" w:hAnsi="Arial" w:cs="Arial"/>
                          <w:sz w:val="19"/>
                          <w:szCs w:val="19"/>
                        </w:rPr>
                      </w:pPr>
                      <w:r w:rsidRPr="005F2164">
                        <w:rPr>
                          <w:rFonts w:ascii="Arial" w:hAnsi="Arial" w:cs="Arial"/>
                          <w:sz w:val="19"/>
                          <w:szCs w:val="19"/>
                        </w:rPr>
                        <w:t>Cohort 2:</w:t>
                      </w:r>
                      <w:r w:rsidRPr="005F2164">
                        <w:rPr>
                          <w:rFonts w:ascii="Arial" w:hAnsi="Arial" w:cs="Arial"/>
                          <w:sz w:val="19"/>
                          <w:szCs w:val="19"/>
                        </w:rPr>
                        <w:tab/>
                        <w:t>13</w:t>
                      </w:r>
                      <w:r w:rsidRPr="005F2164">
                        <w:rPr>
                          <w:rFonts w:ascii="Arial" w:hAnsi="Arial" w:cs="Arial"/>
                          <w:sz w:val="19"/>
                          <w:szCs w:val="19"/>
                          <w:vertAlign w:val="superscript"/>
                        </w:rPr>
                        <w:t>th</w:t>
                      </w:r>
                      <w:r w:rsidRPr="005F2164">
                        <w:rPr>
                          <w:rFonts w:ascii="Arial" w:hAnsi="Arial" w:cs="Arial"/>
                          <w:sz w:val="19"/>
                          <w:szCs w:val="19"/>
                        </w:rPr>
                        <w:t xml:space="preserve"> May to 22</w:t>
                      </w:r>
                      <w:r w:rsidRPr="005F2164">
                        <w:rPr>
                          <w:rFonts w:ascii="Arial" w:hAnsi="Arial" w:cs="Arial"/>
                          <w:sz w:val="19"/>
                          <w:szCs w:val="19"/>
                          <w:vertAlign w:val="superscript"/>
                        </w:rPr>
                        <w:t>nd</w:t>
                      </w:r>
                      <w:r w:rsidRPr="005F2164">
                        <w:rPr>
                          <w:rFonts w:ascii="Arial" w:hAnsi="Arial" w:cs="Arial"/>
                          <w:sz w:val="19"/>
                          <w:szCs w:val="19"/>
                        </w:rPr>
                        <w:t xml:space="preserve"> July</w:t>
                      </w:r>
                      <w:r w:rsidRPr="005F2164">
                        <w:rPr>
                          <w:rFonts w:ascii="Arial" w:hAnsi="Arial" w:cs="Arial"/>
                          <w:sz w:val="19"/>
                          <w:szCs w:val="19"/>
                        </w:rPr>
                        <w:tab/>
                      </w:r>
                      <w:r w:rsidRPr="005F2164">
                        <w:rPr>
                          <w:rFonts w:ascii="Arial" w:hAnsi="Arial" w:cs="Arial"/>
                          <w:sz w:val="19"/>
                          <w:szCs w:val="19"/>
                        </w:rPr>
                        <w:tab/>
                      </w:r>
                      <w:r w:rsidRPr="005F2164">
                        <w:rPr>
                          <w:rFonts w:ascii="Arial" w:hAnsi="Arial" w:cs="Arial"/>
                          <w:sz w:val="19"/>
                          <w:szCs w:val="19"/>
                        </w:rPr>
                        <w:tab/>
                      </w:r>
                      <w:r w:rsidR="005F2164">
                        <w:rPr>
                          <w:rFonts w:ascii="Arial" w:hAnsi="Arial" w:cs="Arial"/>
                          <w:sz w:val="19"/>
                          <w:szCs w:val="19"/>
                        </w:rPr>
                        <w:tab/>
                      </w:r>
                      <w:r w:rsidRPr="005F2164">
                        <w:rPr>
                          <w:rFonts w:ascii="Arial" w:hAnsi="Arial" w:cs="Arial"/>
                          <w:sz w:val="19"/>
                          <w:szCs w:val="19"/>
                        </w:rPr>
                        <w:t>Cohort 3:</w:t>
                      </w:r>
                      <w:r w:rsidRPr="005F2164">
                        <w:rPr>
                          <w:rFonts w:ascii="Arial" w:hAnsi="Arial" w:cs="Arial"/>
                          <w:sz w:val="19"/>
                          <w:szCs w:val="19"/>
                        </w:rPr>
                        <w:tab/>
                        <w:t>30</w:t>
                      </w:r>
                      <w:r w:rsidRPr="005F2164">
                        <w:rPr>
                          <w:rFonts w:ascii="Arial" w:hAnsi="Arial" w:cs="Arial"/>
                          <w:sz w:val="19"/>
                          <w:szCs w:val="19"/>
                          <w:vertAlign w:val="superscript"/>
                        </w:rPr>
                        <w:t>th</w:t>
                      </w:r>
                      <w:r w:rsidRPr="005F2164">
                        <w:rPr>
                          <w:rFonts w:ascii="Arial" w:hAnsi="Arial" w:cs="Arial"/>
                          <w:sz w:val="19"/>
                          <w:szCs w:val="19"/>
                        </w:rPr>
                        <w:t xml:space="preserve"> September to 2</w:t>
                      </w:r>
                      <w:r w:rsidRPr="005F2164">
                        <w:rPr>
                          <w:rFonts w:ascii="Arial" w:hAnsi="Arial" w:cs="Arial"/>
                          <w:sz w:val="19"/>
                          <w:szCs w:val="19"/>
                          <w:vertAlign w:val="superscript"/>
                        </w:rPr>
                        <w:t>nd</w:t>
                      </w:r>
                      <w:r w:rsidRPr="005F2164">
                        <w:rPr>
                          <w:rFonts w:ascii="Arial" w:hAnsi="Arial" w:cs="Arial"/>
                          <w:sz w:val="19"/>
                          <w:szCs w:val="19"/>
                        </w:rPr>
                        <w:t xml:space="preserve"> December</w:t>
                      </w:r>
                    </w:p>
                    <w:p w:rsidR="009B1747" w:rsidRPr="009B1747" w:rsidRDefault="009B1747" w:rsidP="00222BAC">
                      <w:pPr>
                        <w:spacing w:after="0"/>
                        <w:rPr>
                          <w:rFonts w:ascii="Arial" w:hAnsi="Arial" w:cs="Arial"/>
                          <w:sz w:val="6"/>
                          <w:szCs w:val="6"/>
                        </w:rPr>
                      </w:pPr>
                    </w:p>
                    <w:p w:rsidR="005F2164" w:rsidRDefault="00222BAC" w:rsidP="00222BAC">
                      <w:pPr>
                        <w:spacing w:after="0"/>
                        <w:jc w:val="center"/>
                        <w:rPr>
                          <w:rFonts w:ascii="Arial" w:hAnsi="Arial" w:cs="Arial"/>
                          <w:sz w:val="18"/>
                          <w:szCs w:val="18"/>
                        </w:rPr>
                      </w:pPr>
                      <w:r w:rsidRPr="005F2164">
                        <w:rPr>
                          <w:rFonts w:ascii="Arial" w:hAnsi="Arial" w:cs="Arial"/>
                          <w:sz w:val="18"/>
                          <w:szCs w:val="18"/>
                        </w:rPr>
                        <w:t xml:space="preserve">For information or an application form for DLW or DL Award, please contact Kay Patel on </w:t>
                      </w:r>
                      <w:hyperlink r:id="rId10" w:history="1">
                        <w:r w:rsidRPr="005F2164">
                          <w:rPr>
                            <w:rStyle w:val="Hyperlink"/>
                            <w:rFonts w:ascii="Arial" w:hAnsi="Arial" w:cs="Arial"/>
                            <w:b/>
                            <w:sz w:val="18"/>
                            <w:szCs w:val="18"/>
                          </w:rPr>
                          <w:t>Kay.Patel@ghc.nhs.uk</w:t>
                        </w:r>
                      </w:hyperlink>
                      <w:r w:rsidRPr="005F2164">
                        <w:rPr>
                          <w:rFonts w:ascii="Arial" w:hAnsi="Arial" w:cs="Arial"/>
                          <w:sz w:val="18"/>
                          <w:szCs w:val="18"/>
                        </w:rPr>
                        <w:t xml:space="preserve"> </w:t>
                      </w:r>
                    </w:p>
                    <w:p w:rsidR="00222BAC" w:rsidRPr="005F2164" w:rsidRDefault="00222BAC" w:rsidP="00222BAC">
                      <w:pPr>
                        <w:spacing w:after="0"/>
                        <w:jc w:val="center"/>
                        <w:rPr>
                          <w:rFonts w:ascii="Arial" w:hAnsi="Arial" w:cs="Arial"/>
                          <w:sz w:val="18"/>
                          <w:szCs w:val="18"/>
                        </w:rPr>
                      </w:pPr>
                      <w:proofErr w:type="gramStart"/>
                      <w:r w:rsidRPr="005F2164">
                        <w:rPr>
                          <w:rFonts w:ascii="Arial" w:hAnsi="Arial" w:cs="Arial"/>
                          <w:sz w:val="18"/>
                          <w:szCs w:val="18"/>
                        </w:rPr>
                        <w:t>or</w:t>
                      </w:r>
                      <w:proofErr w:type="gramEnd"/>
                      <w:r w:rsidRPr="005F2164">
                        <w:rPr>
                          <w:rFonts w:ascii="Arial" w:hAnsi="Arial" w:cs="Arial"/>
                          <w:sz w:val="18"/>
                          <w:szCs w:val="18"/>
                        </w:rPr>
                        <w:t xml:space="preserve"> check the website </w:t>
                      </w:r>
                      <w:hyperlink r:id="rId11" w:history="1">
                        <w:r w:rsidRPr="005F2164">
                          <w:rPr>
                            <w:rStyle w:val="Hyperlink"/>
                            <w:rFonts w:ascii="Arial" w:hAnsi="Arial" w:cs="Arial"/>
                            <w:b/>
                            <w:sz w:val="18"/>
                            <w:szCs w:val="18"/>
                          </w:rPr>
                          <w:t>http://www.gloucestershire.gov.uk/dementiatraining</w:t>
                        </w:r>
                      </w:hyperlink>
                    </w:p>
                    <w:p w:rsidR="00222BAC" w:rsidRPr="005F2164" w:rsidRDefault="00222BAC" w:rsidP="00222BAC">
                      <w:pPr>
                        <w:spacing w:after="0"/>
                        <w:jc w:val="center"/>
                        <w:rPr>
                          <w:rFonts w:ascii="Arial" w:hAnsi="Arial" w:cs="Arial"/>
                          <w:sz w:val="18"/>
                          <w:szCs w:val="18"/>
                        </w:rPr>
                      </w:pPr>
                      <w:r w:rsidRPr="005F2164">
                        <w:rPr>
                          <w:rFonts w:ascii="Arial" w:hAnsi="Arial" w:cs="Arial"/>
                          <w:sz w:val="18"/>
                          <w:szCs w:val="18"/>
                        </w:rPr>
                        <w:t>Send in your application now for May and September 2020 cohort as the course does get booked quickly</w:t>
                      </w:r>
                    </w:p>
                  </w:txbxContent>
                </v:textbox>
              </v:shape>
            </w:pict>
          </mc:Fallback>
        </mc:AlternateContent>
      </w:r>
      <w:r w:rsidR="007C0BD6">
        <w:rPr>
          <w:noProof/>
          <w:lang w:eastAsia="en-GB"/>
        </w:rPr>
        <mc:AlternateContent>
          <mc:Choice Requires="wps">
            <w:drawing>
              <wp:anchor distT="0" distB="0" distL="114300" distR="114300" simplePos="0" relativeHeight="251662336" behindDoc="0" locked="0" layoutInCell="1" allowOverlap="1" wp14:anchorId="6DFDA518" wp14:editId="36B38CEB">
                <wp:simplePos x="0" y="0"/>
                <wp:positionH relativeFrom="column">
                  <wp:posOffset>-93345</wp:posOffset>
                </wp:positionH>
                <wp:positionV relativeFrom="paragraph">
                  <wp:posOffset>161925</wp:posOffset>
                </wp:positionV>
                <wp:extent cx="6981825" cy="1009650"/>
                <wp:effectExtent l="19050" t="19050" r="28575" b="19050"/>
                <wp:wrapNone/>
                <wp:docPr id="5" name="Rounded Rectangle 5"/>
                <wp:cNvGraphicFramePr/>
                <a:graphic xmlns:a="http://schemas.openxmlformats.org/drawingml/2006/main">
                  <a:graphicData uri="http://schemas.microsoft.com/office/word/2010/wordprocessingShape">
                    <wps:wsp>
                      <wps:cNvSpPr/>
                      <wps:spPr>
                        <a:xfrm>
                          <a:off x="0" y="0"/>
                          <a:ext cx="6981825" cy="1009650"/>
                        </a:xfrm>
                        <a:prstGeom prst="roundRect">
                          <a:avLst/>
                        </a:prstGeom>
                        <a:solidFill>
                          <a:schemeClr val="accent5">
                            <a:lumMod val="40000"/>
                            <a:lumOff val="60000"/>
                          </a:schemeClr>
                        </a:solidFill>
                        <a:ln w="38100">
                          <a:solidFill>
                            <a:srgbClr val="00B0F0"/>
                          </a:solidFill>
                          <a:prstDash val="solid"/>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7.35pt;margin-top:12.75pt;width:549.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" fillcolor="#b6dde8 [1304]" strokecolor="#00b0f0" strokeweight="3pt"/>
            </w:pict>
          </mc:Fallback>
        </mc:AlternateContent>
      </w:r>
    </w:p>
    <w:p w:rsidR="00396120" w:rsidRDefault="00396120" w:rsidP="00FB6D53">
      <w:pPr>
        <w:spacing w:after="0"/>
        <w:jc w:val="center"/>
      </w:pPr>
    </w:p>
    <w:p w:rsidR="00396120" w:rsidRDefault="00396120" w:rsidP="00FB6D53">
      <w:pPr>
        <w:spacing w:after="0"/>
        <w:jc w:val="center"/>
      </w:pPr>
    </w:p>
    <w:p w:rsidR="00396120" w:rsidRDefault="00396120" w:rsidP="00FB6D53">
      <w:pPr>
        <w:spacing w:after="0"/>
        <w:jc w:val="center"/>
      </w:pPr>
    </w:p>
    <w:p w:rsidR="00396120" w:rsidRDefault="00396120" w:rsidP="00FB6D53">
      <w:pPr>
        <w:spacing w:after="0"/>
        <w:jc w:val="center"/>
      </w:pPr>
    </w:p>
    <w:p w:rsidR="00396120" w:rsidRDefault="00396120" w:rsidP="00FB6D53">
      <w:pPr>
        <w:spacing w:after="0"/>
        <w:jc w:val="center"/>
      </w:pPr>
    </w:p>
    <w:p w:rsidR="00396120" w:rsidRDefault="00270069" w:rsidP="00FB6D53">
      <w:pPr>
        <w:spacing w:after="0"/>
        <w:jc w:val="center"/>
      </w:pPr>
      <w:r>
        <w:rPr>
          <w:noProof/>
          <w:lang w:eastAsia="en-GB"/>
        </w:rPr>
        <mc:AlternateContent>
          <mc:Choice Requires="wps">
            <w:drawing>
              <wp:anchor distT="0" distB="0" distL="114300" distR="114300" simplePos="0" relativeHeight="251669504" behindDoc="0" locked="0" layoutInCell="1" allowOverlap="1" wp14:anchorId="23C52532" wp14:editId="5D30AE07">
                <wp:simplePos x="0" y="0"/>
                <wp:positionH relativeFrom="column">
                  <wp:posOffset>-55245</wp:posOffset>
                </wp:positionH>
                <wp:positionV relativeFrom="paragraph">
                  <wp:posOffset>90170</wp:posOffset>
                </wp:positionV>
                <wp:extent cx="4562475" cy="7429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4562475" cy="742950"/>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2E8F" w:rsidRPr="00CB7974" w:rsidRDefault="005F2164" w:rsidP="008C2E8F">
                            <w:pPr>
                              <w:jc w:val="center"/>
                              <w:rPr>
                                <w:rFonts w:ascii="Arial" w:hAnsi="Arial" w:cs="Arial"/>
                                <w:sz w:val="18"/>
                                <w:szCs w:val="18"/>
                              </w:rPr>
                            </w:pPr>
                            <w:r w:rsidRPr="00EE30DF">
                              <w:rPr>
                                <w:rFonts w:ascii="Arial Rounded MT Bold" w:hAnsi="Arial Rounded MT Bold" w:cs="Arial"/>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Pr="00EE30DF">
                              <w:rPr>
                                <w:rFonts w:ascii="Arial Rounded MT Bold" w:hAnsi="Arial Rounded MT Bold" w:cs="Arial"/>
                                <w:b/>
                                <w:caps/>
                                <w:color w:val="1F497D" w:themeColor="text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w:t>
                            </w:r>
                            <w:r w:rsidRPr="00EE30DF">
                              <w:rPr>
                                <w:rFonts w:ascii="Arial Rounded MT Bold" w:hAnsi="Arial Rounded MT Bold" w:cs="Arial"/>
                                <w:b/>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w:t>
                            </w:r>
                            <w:r w:rsidRPr="00EE30DF">
                              <w:rPr>
                                <w:rFonts w:ascii="Arial Rounded MT Bold" w:hAnsi="Arial Rounded MT Bold" w:cs="Arial"/>
                                <w:b/>
                                <w:caps/>
                                <w:color w:val="00B05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w:t>
                            </w:r>
                            <w:r w:rsidRPr="00EE30DF">
                              <w:rPr>
                                <w:rFonts w:ascii="Arial Rounded MT Bold" w:hAnsi="Arial Rounded MT Bold" w:cs="Arial"/>
                                <w:b/>
                                <w:caps/>
                                <w:color w:val="C000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w:t>
                            </w:r>
                            <w:r w:rsidRPr="005F2164">
                              <w:rPr>
                                <w:rFonts w:ascii="Arial" w:hAnsi="Arial" w:cs="Arial"/>
                                <w:sz w:val="18"/>
                                <w:szCs w:val="18"/>
                              </w:rPr>
                              <w:t xml:space="preserve"> </w:t>
                            </w:r>
                            <w:r>
                              <w:rPr>
                                <w:rFonts w:ascii="Arial" w:hAnsi="Arial" w:cs="Arial"/>
                                <w:sz w:val="18"/>
                                <w:szCs w:val="18"/>
                              </w:rPr>
                              <w:t xml:space="preserve">- </w:t>
                            </w:r>
                            <w:r w:rsidR="008C2E8F" w:rsidRPr="00CB7974">
                              <w:rPr>
                                <w:rFonts w:ascii="Arial" w:hAnsi="Arial" w:cs="Arial"/>
                                <w:sz w:val="18"/>
                                <w:szCs w:val="18"/>
                              </w:rPr>
                              <w:t>Many Congratulations to Sam Harris who joined the Dementia Education team as a Facilitator on a 6 month secondment and is now a permanent member of the team.  With her vast experience as a qualified Mental Health Nurse and a Community Dementia Nurse she is an asset to the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4.35pt;margin-top:7.1pt;width:359.2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" fillcolor="#fbd4b4 [1305]" stroked="f" strokeweight=".5pt">
                <v:textbox>
                  <w:txbxContent>
                    <w:p w:rsidR="008C2E8F" w:rsidRPr="00CB7974" w:rsidRDefault="005F2164" w:rsidP="008C2E8F">
                      <w:pPr>
                        <w:jc w:val="center"/>
                        <w:rPr>
                          <w:rFonts w:ascii="Arial" w:hAnsi="Arial" w:cs="Arial"/>
                          <w:sz w:val="18"/>
                          <w:szCs w:val="18"/>
                        </w:rPr>
                      </w:pPr>
                      <w:r w:rsidRPr="00EE30DF">
                        <w:rPr>
                          <w:rFonts w:ascii="Arial Rounded MT Bold" w:hAnsi="Arial Rounded MT Bold" w:cs="Arial"/>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Pr="00EE30DF">
                        <w:rPr>
                          <w:rFonts w:ascii="Arial Rounded MT Bold" w:hAnsi="Arial Rounded MT Bold" w:cs="Arial"/>
                          <w:b/>
                          <w:caps/>
                          <w:color w:val="1F497D" w:themeColor="text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T</w:t>
                      </w:r>
                      <w:r w:rsidRPr="00EE30DF">
                        <w:rPr>
                          <w:rFonts w:ascii="Arial Rounded MT Bold" w:hAnsi="Arial Rounded MT Bold" w:cs="Arial"/>
                          <w:b/>
                          <w:caps/>
                          <w:color w:val="E36C0A" w:themeColor="accent6" w:themeShade="B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w:t>
                      </w:r>
                      <w:r w:rsidRPr="00EE30DF">
                        <w:rPr>
                          <w:rFonts w:ascii="Arial Rounded MT Bold" w:hAnsi="Arial Rounded MT Bold" w:cs="Arial"/>
                          <w:b/>
                          <w:caps/>
                          <w:color w:val="00B05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w:t>
                      </w:r>
                      <w:r w:rsidRPr="00EE30DF">
                        <w:rPr>
                          <w:rFonts w:ascii="Arial Rounded MT Bold" w:hAnsi="Arial Rounded MT Bold" w:cs="Arial"/>
                          <w:b/>
                          <w:caps/>
                          <w:color w:val="C0000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w:t>
                      </w:r>
                      <w:r w:rsidRPr="005F2164">
                        <w:rPr>
                          <w:rFonts w:ascii="Arial" w:hAnsi="Arial" w:cs="Arial"/>
                          <w:sz w:val="18"/>
                          <w:szCs w:val="18"/>
                        </w:rPr>
                        <w:t xml:space="preserve"> </w:t>
                      </w:r>
                      <w:r>
                        <w:rPr>
                          <w:rFonts w:ascii="Arial" w:hAnsi="Arial" w:cs="Arial"/>
                          <w:sz w:val="18"/>
                          <w:szCs w:val="18"/>
                        </w:rPr>
                        <w:t xml:space="preserve">- </w:t>
                      </w:r>
                      <w:r w:rsidR="008C2E8F" w:rsidRPr="00CB7974">
                        <w:rPr>
                          <w:rFonts w:ascii="Arial" w:hAnsi="Arial" w:cs="Arial"/>
                          <w:sz w:val="18"/>
                          <w:szCs w:val="18"/>
                        </w:rPr>
                        <w:t>Many Congratulations to Sam Harris who joined the Dementia Education team as a Facilitator on a 6 month secondment and is now a permanent member of the team.  With her vast experience as a qualified Mental Health Nurse and a Community Dementia Nurse she is an asset to the team</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1BF4F13" wp14:editId="334972C8">
                <wp:simplePos x="0" y="0"/>
                <wp:positionH relativeFrom="column">
                  <wp:posOffset>-140970</wp:posOffset>
                </wp:positionH>
                <wp:positionV relativeFrom="paragraph">
                  <wp:posOffset>56515</wp:posOffset>
                </wp:positionV>
                <wp:extent cx="4762500" cy="819150"/>
                <wp:effectExtent l="19050" t="19050" r="19050" b="19050"/>
                <wp:wrapNone/>
                <wp:docPr id="13" name="Snip Same Side Corner Rectangle 13"/>
                <wp:cNvGraphicFramePr/>
                <a:graphic xmlns:a="http://schemas.openxmlformats.org/drawingml/2006/main">
                  <a:graphicData uri="http://schemas.microsoft.com/office/word/2010/wordprocessingShape">
                    <wps:wsp>
                      <wps:cNvSpPr/>
                      <wps:spPr>
                        <a:xfrm>
                          <a:off x="0" y="0"/>
                          <a:ext cx="4762500" cy="819150"/>
                        </a:xfrm>
                        <a:prstGeom prst="snip2SameRect">
                          <a:avLst/>
                        </a:prstGeom>
                        <a:solidFill>
                          <a:schemeClr val="accent6">
                            <a:lumMod val="40000"/>
                            <a:lumOff val="60000"/>
                          </a:schemeClr>
                        </a:solidFill>
                        <a:ln w="38100"/>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13" o:spid="_x0000_s1026" style="position:absolute;margin-left:-11.1pt;margin-top:4.45pt;width:37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81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" path="m136528,l4625972,r136528,136528l4762500,819150r,l,819150r,l,136528,136528,xe" fillcolor="#fbd4b4 [1305]" strokecolor="#974706 [1609]" strokeweight="3pt">
                <v:path arrowok="t" o:connecttype="custom" o:connectlocs="136528,0;4625972,0;4762500,136528;4762500,819150;4762500,819150;0,819150;0,819150;0,136528;136528,0" o:connectangles="0,0,0,0,0,0,0,0,0"/>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00ECD83" wp14:editId="52EEB903">
                <wp:simplePos x="0" y="0"/>
                <wp:positionH relativeFrom="column">
                  <wp:posOffset>4678680</wp:posOffset>
                </wp:positionH>
                <wp:positionV relativeFrom="paragraph">
                  <wp:posOffset>52070</wp:posOffset>
                </wp:positionV>
                <wp:extent cx="2286000" cy="6562725"/>
                <wp:effectExtent l="76200" t="57150" r="76200" b="104775"/>
                <wp:wrapNone/>
                <wp:docPr id="2" name="Text Box 2"/>
                <wp:cNvGraphicFramePr/>
                <a:graphic xmlns:a="http://schemas.openxmlformats.org/drawingml/2006/main">
                  <a:graphicData uri="http://schemas.microsoft.com/office/word/2010/wordprocessingShape">
                    <wps:wsp>
                      <wps:cNvSpPr txBox="1"/>
                      <wps:spPr>
                        <a:xfrm>
                          <a:off x="0" y="0"/>
                          <a:ext cx="2286000" cy="6562725"/>
                        </a:xfrm>
                        <a:prstGeom prst="rect">
                          <a:avLst/>
                        </a:prstGeom>
                        <a:solidFill>
                          <a:srgbClr val="FFFF99"/>
                        </a:solidFill>
                        <a:ln w="28575">
                          <a:solidFill>
                            <a:srgbClr val="C00000"/>
                          </a:solidFill>
                        </a:ln>
                      </wps:spPr>
                      <wps:style>
                        <a:lnRef idx="1">
                          <a:schemeClr val="accent4"/>
                        </a:lnRef>
                        <a:fillRef idx="2">
                          <a:schemeClr val="accent4"/>
                        </a:fillRef>
                        <a:effectRef idx="1">
                          <a:schemeClr val="accent4"/>
                        </a:effectRef>
                        <a:fontRef idx="minor">
                          <a:schemeClr val="dk1"/>
                        </a:fontRef>
                      </wps:style>
                      <wps:txbx>
                        <w:txbxContent>
                          <w:p w:rsidR="00E155DA" w:rsidRDefault="00E155DA" w:rsidP="00E155DA">
                            <w:pPr>
                              <w:spacing w:after="0"/>
                              <w:jc w:val="center"/>
                              <w:rPr>
                                <w:rFonts w:ascii="Arial" w:hAnsi="Arial" w:cs="Arial"/>
                                <w:sz w:val="20"/>
                                <w:szCs w:val="20"/>
                              </w:rPr>
                            </w:pPr>
                            <w:r>
                              <w:rPr>
                                <w:noProof/>
                                <w:lang w:eastAsia="en-GB"/>
                              </w:rPr>
                              <w:drawing>
                                <wp:inline distT="0" distB="0" distL="0" distR="0" wp14:anchorId="0E6C693E" wp14:editId="700E2565">
                                  <wp:extent cx="990600" cy="761373"/>
                                  <wp:effectExtent l="0" t="0" r="0" b="635"/>
                                  <wp:docPr id="1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3"/>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4648" cy="772170"/>
                                          </a:xfrm>
                                          <a:prstGeom prst="rect">
                                            <a:avLst/>
                                          </a:prstGeom>
                                        </pic:spPr>
                                      </pic:pic>
                                    </a:graphicData>
                                  </a:graphic>
                                </wp:inline>
                              </w:drawing>
                            </w:r>
                          </w:p>
                          <w:p w:rsidR="00E155DA" w:rsidRPr="00E155DA" w:rsidRDefault="00E155DA" w:rsidP="00E155DA">
                            <w:pPr>
                              <w:spacing w:after="0"/>
                              <w:jc w:val="center"/>
                              <w:rPr>
                                <w:rFonts w:ascii="Arial" w:hAnsi="Arial" w:cs="Arial"/>
                                <w:sz w:val="10"/>
                                <w:szCs w:val="10"/>
                              </w:rPr>
                            </w:pPr>
                          </w:p>
                          <w:p w:rsidR="00E155DA" w:rsidRDefault="00E155DA" w:rsidP="00E155DA">
                            <w:pPr>
                              <w:spacing w:after="0"/>
                              <w:jc w:val="center"/>
                              <w:rPr>
                                <w:rFonts w:ascii="Arial" w:hAnsi="Arial" w:cs="Arial"/>
                                <w:b/>
                                <w:sz w:val="20"/>
                                <w:szCs w:val="20"/>
                              </w:rPr>
                            </w:pPr>
                            <w:r>
                              <w:rPr>
                                <w:rFonts w:ascii="Arial" w:hAnsi="Arial" w:cs="Arial"/>
                                <w:b/>
                                <w:sz w:val="20"/>
                                <w:szCs w:val="20"/>
                              </w:rPr>
                              <w:t>ONE DAY DEMENTIA TRAINING</w:t>
                            </w:r>
                          </w:p>
                          <w:p w:rsidR="00E155DA" w:rsidRDefault="00E155DA" w:rsidP="00E155DA">
                            <w:pPr>
                              <w:spacing w:after="0"/>
                              <w:jc w:val="center"/>
                              <w:rPr>
                                <w:rFonts w:ascii="Arial" w:hAnsi="Arial" w:cs="Arial"/>
                                <w:b/>
                                <w:sz w:val="20"/>
                                <w:szCs w:val="20"/>
                              </w:rPr>
                            </w:pPr>
                            <w:r>
                              <w:rPr>
                                <w:rFonts w:ascii="Arial" w:hAnsi="Arial" w:cs="Arial"/>
                                <w:b/>
                                <w:sz w:val="20"/>
                                <w:szCs w:val="20"/>
                              </w:rPr>
                              <w:t>09:30 am – 16:30 pm</w:t>
                            </w:r>
                          </w:p>
                          <w:p w:rsidR="00E155DA" w:rsidRPr="00E155DA" w:rsidRDefault="00E155DA" w:rsidP="00E155DA">
                            <w:pPr>
                              <w:spacing w:after="0"/>
                              <w:rPr>
                                <w:rFonts w:ascii="Arial" w:hAnsi="Arial" w:cs="Arial"/>
                                <w:b/>
                                <w:sz w:val="10"/>
                                <w:szCs w:val="10"/>
                              </w:rPr>
                            </w:pPr>
                          </w:p>
                          <w:p w:rsidR="00E155DA" w:rsidRPr="001002DE" w:rsidRDefault="00E155DA" w:rsidP="00E155DA">
                            <w:pPr>
                              <w:spacing w:after="0" w:line="240" w:lineRule="auto"/>
                              <w:rPr>
                                <w:rFonts w:ascii="Arial" w:eastAsia="Times New Roman" w:hAnsi="Arial" w:cs="Arial"/>
                                <w:b/>
                                <w:sz w:val="18"/>
                                <w:szCs w:val="18"/>
                                <w:lang w:val="en" w:eastAsia="en-GB"/>
                              </w:rPr>
                            </w:pPr>
                            <w:r w:rsidRPr="001002DE">
                              <w:rPr>
                                <w:rFonts w:ascii="Arial" w:eastAsia="Times New Roman" w:hAnsi="Arial" w:cs="Arial"/>
                                <w:b/>
                                <w:sz w:val="18"/>
                                <w:szCs w:val="18"/>
                                <w:lang w:val="en" w:eastAsia="en-GB"/>
                              </w:rPr>
                              <w:t>26</w:t>
                            </w:r>
                            <w:r w:rsidRPr="001002DE">
                              <w:rPr>
                                <w:rFonts w:ascii="Arial" w:eastAsia="Times New Roman" w:hAnsi="Arial" w:cs="Arial"/>
                                <w:b/>
                                <w:sz w:val="18"/>
                                <w:szCs w:val="18"/>
                                <w:vertAlign w:val="superscript"/>
                                <w:lang w:val="en" w:eastAsia="en-GB"/>
                              </w:rPr>
                              <w:t>th</w:t>
                            </w:r>
                            <w:r w:rsidRPr="001002DE">
                              <w:rPr>
                                <w:rFonts w:ascii="Arial" w:eastAsia="Times New Roman" w:hAnsi="Arial" w:cs="Arial"/>
                                <w:b/>
                                <w:sz w:val="18"/>
                                <w:szCs w:val="18"/>
                                <w:lang w:val="en" w:eastAsia="en-GB"/>
                              </w:rPr>
                              <w:t xml:space="preserve"> March 2020</w:t>
                            </w:r>
                          </w:p>
                          <w:p w:rsidR="00E155DA" w:rsidRPr="001002DE"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sz w:val="18"/>
                                <w:szCs w:val="18"/>
                                <w:lang w:val="en" w:eastAsia="en-GB"/>
                              </w:rPr>
                              <w:t xml:space="preserve">Gloucester Farmers Club, Agriculture House, </w:t>
                            </w:r>
                            <w:proofErr w:type="spellStart"/>
                            <w:r w:rsidRPr="001002DE">
                              <w:rPr>
                                <w:rFonts w:ascii="Arial" w:eastAsia="Times New Roman" w:hAnsi="Arial" w:cs="Arial"/>
                                <w:sz w:val="18"/>
                                <w:szCs w:val="18"/>
                                <w:lang w:val="en" w:eastAsia="en-GB"/>
                              </w:rPr>
                              <w:t>Greville</w:t>
                            </w:r>
                            <w:proofErr w:type="spellEnd"/>
                            <w:r w:rsidRPr="001002DE">
                              <w:rPr>
                                <w:rFonts w:ascii="Arial" w:eastAsia="Times New Roman" w:hAnsi="Arial" w:cs="Arial"/>
                                <w:sz w:val="18"/>
                                <w:szCs w:val="18"/>
                                <w:lang w:val="en" w:eastAsia="en-GB"/>
                              </w:rPr>
                              <w:t xml:space="preserve"> Close, </w:t>
                            </w:r>
                            <w:proofErr w:type="spellStart"/>
                            <w:r w:rsidRPr="001002DE">
                              <w:rPr>
                                <w:rFonts w:ascii="Arial" w:eastAsia="Times New Roman" w:hAnsi="Arial" w:cs="Arial"/>
                                <w:sz w:val="18"/>
                                <w:szCs w:val="18"/>
                                <w:lang w:val="en" w:eastAsia="en-GB"/>
                              </w:rPr>
                              <w:t>Sandhurst</w:t>
                            </w:r>
                            <w:proofErr w:type="spellEnd"/>
                            <w:r w:rsidRPr="001002DE">
                              <w:rPr>
                                <w:rFonts w:ascii="Arial" w:eastAsia="Times New Roman" w:hAnsi="Arial" w:cs="Arial"/>
                                <w:sz w:val="18"/>
                                <w:szCs w:val="18"/>
                                <w:lang w:val="en" w:eastAsia="en-GB"/>
                              </w:rPr>
                              <w:t xml:space="preserve"> Road, </w:t>
                            </w:r>
                            <w:r w:rsidRPr="001002DE">
                              <w:rPr>
                                <w:rFonts w:ascii="Arial" w:eastAsia="Times New Roman" w:hAnsi="Arial" w:cs="Arial"/>
                                <w:b/>
                                <w:sz w:val="18"/>
                                <w:szCs w:val="18"/>
                                <w:lang w:val="en" w:eastAsia="en-GB"/>
                              </w:rPr>
                              <w:t>Gloucester</w:t>
                            </w:r>
                            <w:r w:rsidRPr="001002DE">
                              <w:rPr>
                                <w:rFonts w:ascii="Arial" w:eastAsia="Times New Roman" w:hAnsi="Arial" w:cs="Arial"/>
                                <w:sz w:val="18"/>
                                <w:szCs w:val="18"/>
                                <w:lang w:val="en" w:eastAsia="en-GB"/>
                              </w:rPr>
                              <w:t>, GL2 9RG</w:t>
                            </w:r>
                          </w:p>
                          <w:p w:rsidR="00E155DA" w:rsidRPr="00E155DA" w:rsidRDefault="00E155DA" w:rsidP="00E155DA">
                            <w:pPr>
                              <w:spacing w:after="0"/>
                              <w:rPr>
                                <w:rFonts w:ascii="Arial" w:hAnsi="Arial" w:cs="Arial"/>
                                <w:sz w:val="14"/>
                                <w:szCs w:val="14"/>
                              </w:rPr>
                            </w:pPr>
                          </w:p>
                          <w:p w:rsidR="00E155DA" w:rsidRPr="001002DE" w:rsidRDefault="00E155DA" w:rsidP="00E155DA">
                            <w:pPr>
                              <w:spacing w:after="0" w:line="240" w:lineRule="auto"/>
                              <w:rPr>
                                <w:rFonts w:ascii="Arial" w:eastAsia="Times New Roman" w:hAnsi="Arial" w:cs="Arial"/>
                                <w:b/>
                                <w:sz w:val="18"/>
                                <w:szCs w:val="18"/>
                                <w:lang w:val="en" w:eastAsia="en-GB"/>
                              </w:rPr>
                            </w:pPr>
                            <w:r w:rsidRPr="001002DE">
                              <w:rPr>
                                <w:rFonts w:ascii="Arial" w:eastAsia="Times New Roman" w:hAnsi="Arial" w:cs="Arial"/>
                                <w:b/>
                                <w:sz w:val="18"/>
                                <w:szCs w:val="18"/>
                                <w:lang w:val="en" w:eastAsia="en-GB"/>
                              </w:rPr>
                              <w:t>9</w:t>
                            </w:r>
                            <w:r w:rsidRPr="001002DE">
                              <w:rPr>
                                <w:rFonts w:ascii="Arial" w:eastAsia="Times New Roman" w:hAnsi="Arial" w:cs="Arial"/>
                                <w:b/>
                                <w:sz w:val="18"/>
                                <w:szCs w:val="18"/>
                                <w:vertAlign w:val="superscript"/>
                                <w:lang w:val="en" w:eastAsia="en-GB"/>
                              </w:rPr>
                              <w:t>th</w:t>
                            </w:r>
                            <w:r w:rsidRPr="001002DE">
                              <w:rPr>
                                <w:rFonts w:ascii="Arial" w:eastAsia="Times New Roman" w:hAnsi="Arial" w:cs="Arial"/>
                                <w:b/>
                                <w:sz w:val="18"/>
                                <w:szCs w:val="18"/>
                                <w:lang w:val="en" w:eastAsia="en-GB"/>
                              </w:rPr>
                              <w:t xml:space="preserve"> April 2020</w:t>
                            </w:r>
                          </w:p>
                          <w:p w:rsidR="00E155DA" w:rsidRPr="001002DE"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sz w:val="18"/>
                                <w:szCs w:val="18"/>
                                <w:lang w:val="en" w:eastAsia="en-GB"/>
                              </w:rPr>
                              <w:t xml:space="preserve">The </w:t>
                            </w:r>
                            <w:proofErr w:type="spellStart"/>
                            <w:r w:rsidRPr="001002DE">
                              <w:rPr>
                                <w:rFonts w:ascii="Arial" w:eastAsia="Times New Roman" w:hAnsi="Arial" w:cs="Arial"/>
                                <w:sz w:val="18"/>
                                <w:szCs w:val="18"/>
                                <w:lang w:val="en" w:eastAsia="en-GB"/>
                              </w:rPr>
                              <w:t>Pavillion</w:t>
                            </w:r>
                            <w:proofErr w:type="spellEnd"/>
                            <w:r w:rsidRPr="001002DE">
                              <w:rPr>
                                <w:rFonts w:ascii="Arial" w:eastAsia="Times New Roman" w:hAnsi="Arial" w:cs="Arial"/>
                                <w:sz w:val="18"/>
                                <w:szCs w:val="18"/>
                                <w:lang w:val="en" w:eastAsia="en-GB"/>
                              </w:rPr>
                              <w:t xml:space="preserve">, </w:t>
                            </w:r>
                            <w:proofErr w:type="spellStart"/>
                            <w:r w:rsidRPr="001002DE">
                              <w:rPr>
                                <w:rFonts w:ascii="Arial" w:eastAsia="Times New Roman" w:hAnsi="Arial" w:cs="Arial"/>
                                <w:sz w:val="18"/>
                                <w:szCs w:val="18"/>
                                <w:lang w:val="en" w:eastAsia="en-GB"/>
                              </w:rPr>
                              <w:t>Hatherley</w:t>
                            </w:r>
                            <w:proofErr w:type="spellEnd"/>
                            <w:r w:rsidRPr="001002DE">
                              <w:rPr>
                                <w:rFonts w:ascii="Arial" w:eastAsia="Times New Roman" w:hAnsi="Arial" w:cs="Arial"/>
                                <w:sz w:val="18"/>
                                <w:szCs w:val="18"/>
                                <w:lang w:val="en" w:eastAsia="en-GB"/>
                              </w:rPr>
                              <w:t xml:space="preserve"> Lane,</w:t>
                            </w:r>
                          </w:p>
                          <w:p w:rsidR="00E155DA" w:rsidRPr="001002DE"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b/>
                                <w:bCs/>
                                <w:sz w:val="18"/>
                                <w:szCs w:val="18"/>
                                <w:lang w:val="en" w:eastAsia="en-GB"/>
                              </w:rPr>
                              <w:t>Cheltenham</w:t>
                            </w:r>
                            <w:r w:rsidRPr="001002DE">
                              <w:rPr>
                                <w:rFonts w:ascii="Arial" w:eastAsia="Times New Roman" w:hAnsi="Arial" w:cs="Arial"/>
                                <w:sz w:val="18"/>
                                <w:szCs w:val="18"/>
                                <w:lang w:val="en" w:eastAsia="en-GB"/>
                              </w:rPr>
                              <w:t>, GL51 6PN</w:t>
                            </w:r>
                          </w:p>
                          <w:p w:rsidR="00E155DA" w:rsidRPr="00E155DA" w:rsidRDefault="00E155DA" w:rsidP="00E155DA">
                            <w:pPr>
                              <w:spacing w:after="0" w:line="240" w:lineRule="auto"/>
                              <w:rPr>
                                <w:rFonts w:ascii="Arial" w:eastAsia="Times New Roman" w:hAnsi="Arial" w:cs="Arial"/>
                                <w:b/>
                                <w:sz w:val="14"/>
                                <w:szCs w:val="14"/>
                                <w:lang w:val="en" w:eastAsia="en-GB"/>
                              </w:rPr>
                            </w:pPr>
                          </w:p>
                          <w:p w:rsidR="00E155DA" w:rsidRPr="00E155DA" w:rsidRDefault="00E155DA" w:rsidP="00E155DA">
                            <w:pPr>
                              <w:spacing w:after="0" w:line="240" w:lineRule="auto"/>
                              <w:rPr>
                                <w:rFonts w:ascii="Arial" w:eastAsia="Times New Roman" w:hAnsi="Arial" w:cs="Arial"/>
                                <w:b/>
                                <w:sz w:val="18"/>
                                <w:szCs w:val="18"/>
                                <w:lang w:val="en" w:eastAsia="en-GB"/>
                              </w:rPr>
                            </w:pPr>
                            <w:r w:rsidRPr="001002DE">
                              <w:rPr>
                                <w:rFonts w:ascii="Arial" w:eastAsia="Times New Roman" w:hAnsi="Arial" w:cs="Arial"/>
                                <w:b/>
                                <w:sz w:val="18"/>
                                <w:szCs w:val="18"/>
                                <w:lang w:val="en" w:eastAsia="en-GB"/>
                              </w:rPr>
                              <w:t>23</w:t>
                            </w:r>
                            <w:r w:rsidRPr="001002DE">
                              <w:rPr>
                                <w:rFonts w:ascii="Arial" w:eastAsia="Times New Roman" w:hAnsi="Arial" w:cs="Arial"/>
                                <w:b/>
                                <w:sz w:val="18"/>
                                <w:szCs w:val="18"/>
                                <w:vertAlign w:val="superscript"/>
                                <w:lang w:val="en" w:eastAsia="en-GB"/>
                              </w:rPr>
                              <w:t>rd</w:t>
                            </w:r>
                            <w:r w:rsidRPr="001002DE">
                              <w:rPr>
                                <w:rFonts w:ascii="Arial" w:eastAsia="Times New Roman" w:hAnsi="Arial" w:cs="Arial"/>
                                <w:b/>
                                <w:sz w:val="18"/>
                                <w:szCs w:val="18"/>
                                <w:lang w:val="en" w:eastAsia="en-GB"/>
                              </w:rPr>
                              <w:t xml:space="preserve"> April 2020</w:t>
                            </w:r>
                          </w:p>
                          <w:p w:rsidR="00E155DA" w:rsidRPr="001002DE"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sz w:val="18"/>
                                <w:szCs w:val="18"/>
                                <w:lang w:val="en" w:eastAsia="en-GB"/>
                              </w:rPr>
                              <w:t xml:space="preserve">Highnam Community Centre, Newent Road, </w:t>
                            </w:r>
                            <w:r w:rsidRPr="001002DE">
                              <w:rPr>
                                <w:rFonts w:ascii="Arial" w:eastAsia="Times New Roman" w:hAnsi="Arial" w:cs="Arial"/>
                                <w:b/>
                                <w:sz w:val="18"/>
                                <w:szCs w:val="18"/>
                                <w:lang w:val="en" w:eastAsia="en-GB"/>
                              </w:rPr>
                              <w:t>Highnam,</w:t>
                            </w:r>
                            <w:r w:rsidRPr="001002DE">
                              <w:rPr>
                                <w:rFonts w:ascii="Arial" w:eastAsia="Times New Roman" w:hAnsi="Arial" w:cs="Arial"/>
                                <w:sz w:val="18"/>
                                <w:szCs w:val="18"/>
                                <w:lang w:val="en" w:eastAsia="en-GB"/>
                              </w:rPr>
                              <w:t xml:space="preserve"> GL2 8DG</w:t>
                            </w:r>
                          </w:p>
                          <w:p w:rsidR="00E155DA" w:rsidRPr="00E155DA" w:rsidRDefault="00E155DA" w:rsidP="00E155DA">
                            <w:pPr>
                              <w:spacing w:after="0" w:line="240" w:lineRule="auto"/>
                              <w:rPr>
                                <w:rFonts w:ascii="Arial" w:eastAsia="Times New Roman" w:hAnsi="Arial" w:cs="Arial"/>
                                <w:sz w:val="14"/>
                                <w:szCs w:val="14"/>
                                <w:lang w:val="en" w:eastAsia="en-GB"/>
                              </w:rPr>
                            </w:pPr>
                          </w:p>
                          <w:p w:rsidR="00E155DA" w:rsidRPr="001002DE" w:rsidRDefault="00E155DA" w:rsidP="00E155DA">
                            <w:pPr>
                              <w:spacing w:after="0" w:line="240" w:lineRule="auto"/>
                              <w:rPr>
                                <w:rFonts w:ascii="Arial" w:eastAsia="Times New Roman" w:hAnsi="Arial" w:cs="Arial"/>
                                <w:b/>
                                <w:sz w:val="18"/>
                                <w:szCs w:val="18"/>
                                <w:lang w:val="en" w:eastAsia="en-GB"/>
                              </w:rPr>
                            </w:pPr>
                            <w:r w:rsidRPr="001002DE">
                              <w:rPr>
                                <w:rFonts w:ascii="Arial" w:eastAsia="Times New Roman" w:hAnsi="Arial" w:cs="Arial"/>
                                <w:b/>
                                <w:sz w:val="18"/>
                                <w:szCs w:val="18"/>
                                <w:lang w:val="en" w:eastAsia="en-GB"/>
                              </w:rPr>
                              <w:t>5</w:t>
                            </w:r>
                            <w:r w:rsidRPr="001002DE">
                              <w:rPr>
                                <w:rFonts w:ascii="Arial" w:eastAsia="Times New Roman" w:hAnsi="Arial" w:cs="Arial"/>
                                <w:b/>
                                <w:sz w:val="18"/>
                                <w:szCs w:val="18"/>
                                <w:vertAlign w:val="superscript"/>
                                <w:lang w:val="en" w:eastAsia="en-GB"/>
                              </w:rPr>
                              <w:t>th</w:t>
                            </w:r>
                            <w:r w:rsidRPr="001002DE">
                              <w:rPr>
                                <w:rFonts w:ascii="Arial" w:eastAsia="Times New Roman" w:hAnsi="Arial" w:cs="Arial"/>
                                <w:b/>
                                <w:sz w:val="18"/>
                                <w:szCs w:val="18"/>
                                <w:lang w:val="en" w:eastAsia="en-GB"/>
                              </w:rPr>
                              <w:t xml:space="preserve"> May 2020</w:t>
                            </w:r>
                          </w:p>
                          <w:p w:rsidR="00E155DA" w:rsidRPr="001002DE" w:rsidRDefault="00E155DA" w:rsidP="00E155DA">
                            <w:pPr>
                              <w:spacing w:after="0" w:line="240" w:lineRule="auto"/>
                              <w:rPr>
                                <w:rFonts w:ascii="Arial" w:eastAsia="Times New Roman" w:hAnsi="Arial" w:cs="Arial"/>
                                <w:sz w:val="18"/>
                                <w:szCs w:val="18"/>
                                <w:lang w:val="en" w:eastAsia="en-GB"/>
                              </w:rPr>
                            </w:pPr>
                            <w:proofErr w:type="spellStart"/>
                            <w:r w:rsidRPr="001002DE">
                              <w:rPr>
                                <w:rFonts w:ascii="Arial" w:eastAsia="Times New Roman" w:hAnsi="Arial" w:cs="Arial"/>
                                <w:sz w:val="18"/>
                                <w:szCs w:val="18"/>
                                <w:lang w:val="en" w:eastAsia="en-GB"/>
                              </w:rPr>
                              <w:t>Dunrossil</w:t>
                            </w:r>
                            <w:proofErr w:type="spellEnd"/>
                            <w:r w:rsidRPr="001002DE">
                              <w:rPr>
                                <w:rFonts w:ascii="Arial" w:eastAsia="Times New Roman" w:hAnsi="Arial" w:cs="Arial"/>
                                <w:sz w:val="18"/>
                                <w:szCs w:val="18"/>
                                <w:lang w:val="en" w:eastAsia="en-GB"/>
                              </w:rPr>
                              <w:t xml:space="preserve"> Room, Gloucestershire Archives, Clarence Row, Alvin Street, </w:t>
                            </w:r>
                            <w:r w:rsidRPr="001002DE">
                              <w:rPr>
                                <w:rFonts w:ascii="Arial" w:eastAsia="Times New Roman" w:hAnsi="Arial" w:cs="Arial"/>
                                <w:b/>
                                <w:sz w:val="18"/>
                                <w:szCs w:val="18"/>
                                <w:lang w:val="en" w:eastAsia="en-GB"/>
                              </w:rPr>
                              <w:t>Gloucester,</w:t>
                            </w:r>
                            <w:r w:rsidRPr="001002DE">
                              <w:rPr>
                                <w:rFonts w:ascii="Arial" w:eastAsia="Times New Roman" w:hAnsi="Arial" w:cs="Arial"/>
                                <w:sz w:val="18"/>
                                <w:szCs w:val="18"/>
                                <w:lang w:val="en" w:eastAsia="en-GB"/>
                              </w:rPr>
                              <w:t xml:space="preserve"> GL1 3DW</w:t>
                            </w:r>
                          </w:p>
                          <w:p w:rsidR="00E155DA" w:rsidRPr="00E155DA" w:rsidRDefault="00E155DA" w:rsidP="00E155DA">
                            <w:pPr>
                              <w:spacing w:after="0" w:line="240" w:lineRule="auto"/>
                              <w:rPr>
                                <w:rFonts w:ascii="Arial" w:eastAsia="Times New Roman" w:hAnsi="Arial" w:cs="Arial"/>
                                <w:sz w:val="14"/>
                                <w:szCs w:val="14"/>
                                <w:lang w:val="en" w:eastAsia="en-GB"/>
                              </w:rPr>
                            </w:pPr>
                          </w:p>
                          <w:p w:rsidR="00E155DA" w:rsidRPr="001002DE" w:rsidRDefault="00E155DA" w:rsidP="00E155DA">
                            <w:pPr>
                              <w:spacing w:after="0" w:line="240" w:lineRule="auto"/>
                              <w:rPr>
                                <w:rFonts w:ascii="Arial" w:eastAsia="Times New Roman" w:hAnsi="Arial" w:cs="Arial"/>
                                <w:b/>
                                <w:sz w:val="18"/>
                                <w:szCs w:val="18"/>
                                <w:lang w:val="en" w:eastAsia="en-GB"/>
                              </w:rPr>
                            </w:pPr>
                            <w:r w:rsidRPr="001002DE">
                              <w:rPr>
                                <w:rFonts w:ascii="Arial" w:eastAsia="Times New Roman" w:hAnsi="Arial" w:cs="Arial"/>
                                <w:b/>
                                <w:sz w:val="18"/>
                                <w:szCs w:val="18"/>
                                <w:lang w:val="en" w:eastAsia="en-GB"/>
                              </w:rPr>
                              <w:t>21</w:t>
                            </w:r>
                            <w:r w:rsidRPr="001002DE">
                              <w:rPr>
                                <w:rFonts w:ascii="Arial" w:eastAsia="Times New Roman" w:hAnsi="Arial" w:cs="Arial"/>
                                <w:b/>
                                <w:sz w:val="18"/>
                                <w:szCs w:val="18"/>
                                <w:vertAlign w:val="superscript"/>
                                <w:lang w:val="en" w:eastAsia="en-GB"/>
                              </w:rPr>
                              <w:t>st</w:t>
                            </w:r>
                            <w:r w:rsidRPr="001002DE">
                              <w:rPr>
                                <w:rFonts w:ascii="Arial" w:eastAsia="Times New Roman" w:hAnsi="Arial" w:cs="Arial"/>
                                <w:b/>
                                <w:sz w:val="18"/>
                                <w:szCs w:val="18"/>
                                <w:lang w:val="en" w:eastAsia="en-GB"/>
                              </w:rPr>
                              <w:t xml:space="preserve"> May 2020</w:t>
                            </w:r>
                          </w:p>
                          <w:p w:rsidR="00E155DA" w:rsidRPr="001002DE"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sz w:val="18"/>
                                <w:szCs w:val="18"/>
                                <w:lang w:val="en" w:eastAsia="en-GB"/>
                              </w:rPr>
                              <w:t xml:space="preserve">The </w:t>
                            </w:r>
                            <w:proofErr w:type="spellStart"/>
                            <w:r w:rsidRPr="001002DE">
                              <w:rPr>
                                <w:rFonts w:ascii="Arial" w:eastAsia="Times New Roman" w:hAnsi="Arial" w:cs="Arial"/>
                                <w:sz w:val="18"/>
                                <w:szCs w:val="18"/>
                                <w:lang w:val="en" w:eastAsia="en-GB"/>
                              </w:rPr>
                              <w:t>Pavillion</w:t>
                            </w:r>
                            <w:proofErr w:type="spellEnd"/>
                            <w:r w:rsidRPr="001002DE">
                              <w:rPr>
                                <w:rFonts w:ascii="Arial" w:eastAsia="Times New Roman" w:hAnsi="Arial" w:cs="Arial"/>
                                <w:sz w:val="18"/>
                                <w:szCs w:val="18"/>
                                <w:lang w:val="en" w:eastAsia="en-GB"/>
                              </w:rPr>
                              <w:t xml:space="preserve">, </w:t>
                            </w:r>
                            <w:proofErr w:type="spellStart"/>
                            <w:r w:rsidRPr="001002DE">
                              <w:rPr>
                                <w:rFonts w:ascii="Arial" w:eastAsia="Times New Roman" w:hAnsi="Arial" w:cs="Arial"/>
                                <w:sz w:val="18"/>
                                <w:szCs w:val="18"/>
                                <w:lang w:val="en" w:eastAsia="en-GB"/>
                              </w:rPr>
                              <w:t>Hatherley</w:t>
                            </w:r>
                            <w:proofErr w:type="spellEnd"/>
                            <w:r w:rsidRPr="001002DE">
                              <w:rPr>
                                <w:rFonts w:ascii="Arial" w:eastAsia="Times New Roman" w:hAnsi="Arial" w:cs="Arial"/>
                                <w:sz w:val="18"/>
                                <w:szCs w:val="18"/>
                                <w:lang w:val="en" w:eastAsia="en-GB"/>
                              </w:rPr>
                              <w:t xml:space="preserve"> Lane,</w:t>
                            </w:r>
                          </w:p>
                          <w:p w:rsidR="00E155DA" w:rsidRPr="001002DE"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b/>
                                <w:bCs/>
                                <w:sz w:val="18"/>
                                <w:szCs w:val="18"/>
                                <w:lang w:val="en" w:eastAsia="en-GB"/>
                              </w:rPr>
                              <w:t>Cheltenham</w:t>
                            </w:r>
                            <w:r w:rsidRPr="001002DE">
                              <w:rPr>
                                <w:rFonts w:ascii="Arial" w:eastAsia="Times New Roman" w:hAnsi="Arial" w:cs="Arial"/>
                                <w:sz w:val="18"/>
                                <w:szCs w:val="18"/>
                                <w:lang w:val="en" w:eastAsia="en-GB"/>
                              </w:rPr>
                              <w:t>, GL51 6PN</w:t>
                            </w:r>
                          </w:p>
                          <w:p w:rsidR="00E155DA" w:rsidRPr="00E155DA" w:rsidRDefault="00E155DA" w:rsidP="00E155DA">
                            <w:pPr>
                              <w:spacing w:after="0" w:line="240" w:lineRule="auto"/>
                              <w:rPr>
                                <w:rFonts w:ascii="Arial" w:eastAsia="Times New Roman" w:hAnsi="Arial" w:cs="Arial"/>
                                <w:sz w:val="14"/>
                                <w:szCs w:val="14"/>
                                <w:lang w:val="en" w:eastAsia="en-GB"/>
                              </w:rPr>
                            </w:pPr>
                          </w:p>
                          <w:p w:rsidR="00E155DA" w:rsidRPr="001002DE" w:rsidRDefault="00E155DA" w:rsidP="00E155DA">
                            <w:pPr>
                              <w:spacing w:after="0" w:line="240" w:lineRule="auto"/>
                              <w:rPr>
                                <w:rFonts w:ascii="Arial" w:eastAsia="Times New Roman" w:hAnsi="Arial" w:cs="Arial"/>
                                <w:b/>
                                <w:sz w:val="18"/>
                                <w:szCs w:val="18"/>
                                <w:lang w:val="en" w:eastAsia="en-GB"/>
                              </w:rPr>
                            </w:pPr>
                            <w:r w:rsidRPr="001002DE">
                              <w:rPr>
                                <w:rFonts w:ascii="Arial" w:eastAsia="Times New Roman" w:hAnsi="Arial" w:cs="Arial"/>
                                <w:b/>
                                <w:sz w:val="18"/>
                                <w:szCs w:val="18"/>
                                <w:lang w:val="en" w:eastAsia="en-GB"/>
                              </w:rPr>
                              <w:t>2</w:t>
                            </w:r>
                            <w:r w:rsidRPr="001002DE">
                              <w:rPr>
                                <w:rFonts w:ascii="Arial" w:eastAsia="Times New Roman" w:hAnsi="Arial" w:cs="Arial"/>
                                <w:b/>
                                <w:sz w:val="18"/>
                                <w:szCs w:val="18"/>
                                <w:vertAlign w:val="superscript"/>
                                <w:lang w:val="en" w:eastAsia="en-GB"/>
                              </w:rPr>
                              <w:t>nd</w:t>
                            </w:r>
                            <w:r w:rsidRPr="001002DE">
                              <w:rPr>
                                <w:rFonts w:ascii="Arial" w:eastAsia="Times New Roman" w:hAnsi="Arial" w:cs="Arial"/>
                                <w:b/>
                                <w:sz w:val="18"/>
                                <w:szCs w:val="18"/>
                                <w:lang w:val="en" w:eastAsia="en-GB"/>
                              </w:rPr>
                              <w:t xml:space="preserve"> June 2020</w:t>
                            </w:r>
                          </w:p>
                          <w:p w:rsidR="00E155DA" w:rsidRPr="001002DE" w:rsidRDefault="00E155DA" w:rsidP="00E155DA">
                            <w:pPr>
                              <w:spacing w:after="0" w:line="240" w:lineRule="auto"/>
                              <w:rPr>
                                <w:rFonts w:ascii="Arial" w:eastAsia="Times New Roman" w:hAnsi="Arial" w:cs="Arial"/>
                                <w:sz w:val="18"/>
                                <w:szCs w:val="18"/>
                                <w:lang w:val="en" w:eastAsia="en-GB"/>
                              </w:rPr>
                            </w:pPr>
                            <w:proofErr w:type="spellStart"/>
                            <w:r w:rsidRPr="001002DE">
                              <w:rPr>
                                <w:rFonts w:ascii="Arial" w:eastAsia="Times New Roman" w:hAnsi="Arial" w:cs="Arial"/>
                                <w:sz w:val="18"/>
                                <w:szCs w:val="18"/>
                                <w:lang w:val="en" w:eastAsia="en-GB"/>
                              </w:rPr>
                              <w:t>Prinknash</w:t>
                            </w:r>
                            <w:proofErr w:type="spellEnd"/>
                            <w:r w:rsidRPr="001002DE">
                              <w:rPr>
                                <w:rFonts w:ascii="Arial" w:eastAsia="Times New Roman" w:hAnsi="Arial" w:cs="Arial"/>
                                <w:sz w:val="18"/>
                                <w:szCs w:val="18"/>
                                <w:lang w:val="en" w:eastAsia="en-GB"/>
                              </w:rPr>
                              <w:t xml:space="preserve"> Abbey, Cranham, </w:t>
                            </w:r>
                            <w:r w:rsidRPr="001002DE">
                              <w:rPr>
                                <w:rFonts w:ascii="Arial" w:eastAsia="Times New Roman" w:hAnsi="Arial" w:cs="Arial"/>
                                <w:b/>
                                <w:sz w:val="18"/>
                                <w:szCs w:val="18"/>
                                <w:lang w:val="en" w:eastAsia="en-GB"/>
                              </w:rPr>
                              <w:t>Gloucester</w:t>
                            </w:r>
                            <w:r w:rsidRPr="001002DE">
                              <w:rPr>
                                <w:rFonts w:ascii="Arial" w:eastAsia="Times New Roman" w:hAnsi="Arial" w:cs="Arial"/>
                                <w:sz w:val="18"/>
                                <w:szCs w:val="18"/>
                                <w:lang w:val="en" w:eastAsia="en-GB"/>
                              </w:rPr>
                              <w:t>, GL4 8EX</w:t>
                            </w:r>
                          </w:p>
                          <w:p w:rsidR="00E155DA" w:rsidRPr="00E155DA" w:rsidRDefault="00E155DA" w:rsidP="00E155DA">
                            <w:pPr>
                              <w:spacing w:after="0" w:line="240" w:lineRule="auto"/>
                              <w:rPr>
                                <w:rFonts w:ascii="Arial" w:eastAsia="Times New Roman" w:hAnsi="Arial" w:cs="Arial"/>
                                <w:sz w:val="14"/>
                                <w:szCs w:val="14"/>
                                <w:lang w:val="en" w:eastAsia="en-GB"/>
                              </w:rPr>
                            </w:pPr>
                          </w:p>
                          <w:p w:rsidR="00E155DA" w:rsidRPr="001002DE" w:rsidRDefault="00E155DA" w:rsidP="00E155DA">
                            <w:pPr>
                              <w:spacing w:after="0" w:line="240" w:lineRule="auto"/>
                              <w:rPr>
                                <w:rFonts w:ascii="Arial" w:eastAsia="Times New Roman" w:hAnsi="Arial" w:cs="Arial"/>
                                <w:b/>
                                <w:sz w:val="18"/>
                                <w:szCs w:val="18"/>
                                <w:lang w:val="en" w:eastAsia="en-GB"/>
                              </w:rPr>
                            </w:pPr>
                            <w:r w:rsidRPr="001002DE">
                              <w:rPr>
                                <w:rFonts w:ascii="Arial" w:eastAsia="Times New Roman" w:hAnsi="Arial" w:cs="Arial"/>
                                <w:b/>
                                <w:sz w:val="18"/>
                                <w:szCs w:val="18"/>
                                <w:lang w:val="en" w:eastAsia="en-GB"/>
                              </w:rPr>
                              <w:t>23</w:t>
                            </w:r>
                            <w:r w:rsidRPr="001002DE">
                              <w:rPr>
                                <w:rFonts w:ascii="Arial" w:eastAsia="Times New Roman" w:hAnsi="Arial" w:cs="Arial"/>
                                <w:b/>
                                <w:sz w:val="18"/>
                                <w:szCs w:val="18"/>
                                <w:vertAlign w:val="superscript"/>
                                <w:lang w:val="en" w:eastAsia="en-GB"/>
                              </w:rPr>
                              <w:t>rd</w:t>
                            </w:r>
                            <w:r w:rsidRPr="001002DE">
                              <w:rPr>
                                <w:rFonts w:ascii="Arial" w:eastAsia="Times New Roman" w:hAnsi="Arial" w:cs="Arial"/>
                                <w:b/>
                                <w:sz w:val="18"/>
                                <w:szCs w:val="18"/>
                                <w:lang w:val="en" w:eastAsia="en-GB"/>
                              </w:rPr>
                              <w:t xml:space="preserve"> June 2020 </w:t>
                            </w:r>
                          </w:p>
                          <w:p w:rsidR="00E155DA" w:rsidRPr="001002DE"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sz w:val="18"/>
                                <w:szCs w:val="18"/>
                                <w:lang w:val="en" w:eastAsia="en-GB"/>
                              </w:rPr>
                              <w:t xml:space="preserve">Gloucester Farmers Club, Agriculture House, </w:t>
                            </w:r>
                            <w:proofErr w:type="spellStart"/>
                            <w:r w:rsidRPr="001002DE">
                              <w:rPr>
                                <w:rFonts w:ascii="Arial" w:eastAsia="Times New Roman" w:hAnsi="Arial" w:cs="Arial"/>
                                <w:sz w:val="18"/>
                                <w:szCs w:val="18"/>
                                <w:lang w:val="en" w:eastAsia="en-GB"/>
                              </w:rPr>
                              <w:t>Greville</w:t>
                            </w:r>
                            <w:proofErr w:type="spellEnd"/>
                            <w:r w:rsidRPr="001002DE">
                              <w:rPr>
                                <w:rFonts w:ascii="Arial" w:eastAsia="Times New Roman" w:hAnsi="Arial" w:cs="Arial"/>
                                <w:sz w:val="18"/>
                                <w:szCs w:val="18"/>
                                <w:lang w:val="en" w:eastAsia="en-GB"/>
                              </w:rPr>
                              <w:t xml:space="preserve"> Close, </w:t>
                            </w:r>
                            <w:proofErr w:type="spellStart"/>
                            <w:r w:rsidRPr="001002DE">
                              <w:rPr>
                                <w:rFonts w:ascii="Arial" w:eastAsia="Times New Roman" w:hAnsi="Arial" w:cs="Arial"/>
                                <w:sz w:val="18"/>
                                <w:szCs w:val="18"/>
                                <w:lang w:val="en" w:eastAsia="en-GB"/>
                              </w:rPr>
                              <w:t>Sandhurst</w:t>
                            </w:r>
                            <w:proofErr w:type="spellEnd"/>
                            <w:r w:rsidRPr="001002DE">
                              <w:rPr>
                                <w:rFonts w:ascii="Arial" w:eastAsia="Times New Roman" w:hAnsi="Arial" w:cs="Arial"/>
                                <w:sz w:val="18"/>
                                <w:szCs w:val="18"/>
                                <w:lang w:val="en" w:eastAsia="en-GB"/>
                              </w:rPr>
                              <w:t xml:space="preserve"> Road, </w:t>
                            </w:r>
                            <w:r w:rsidRPr="001002DE">
                              <w:rPr>
                                <w:rFonts w:ascii="Arial" w:eastAsia="Times New Roman" w:hAnsi="Arial" w:cs="Arial"/>
                                <w:b/>
                                <w:sz w:val="18"/>
                                <w:szCs w:val="18"/>
                                <w:lang w:val="en" w:eastAsia="en-GB"/>
                              </w:rPr>
                              <w:t>Gloucester</w:t>
                            </w:r>
                            <w:r w:rsidRPr="001002DE">
                              <w:rPr>
                                <w:rFonts w:ascii="Arial" w:eastAsia="Times New Roman" w:hAnsi="Arial" w:cs="Arial"/>
                                <w:sz w:val="18"/>
                                <w:szCs w:val="18"/>
                                <w:lang w:val="en" w:eastAsia="en-GB"/>
                              </w:rPr>
                              <w:t>, GL2 9RG</w:t>
                            </w:r>
                          </w:p>
                          <w:p w:rsidR="00E155DA" w:rsidRPr="00E155DA" w:rsidRDefault="00E155DA" w:rsidP="00E155DA">
                            <w:pPr>
                              <w:spacing w:after="0" w:line="240" w:lineRule="auto"/>
                              <w:rPr>
                                <w:rFonts w:ascii="Arial" w:eastAsia="Times New Roman" w:hAnsi="Arial" w:cs="Arial"/>
                                <w:b/>
                                <w:sz w:val="14"/>
                                <w:szCs w:val="14"/>
                                <w:lang w:val="en" w:eastAsia="en-GB"/>
                              </w:rPr>
                            </w:pPr>
                          </w:p>
                          <w:p w:rsidR="00E155DA" w:rsidRDefault="00E155DA" w:rsidP="00E155DA">
                            <w:pPr>
                              <w:spacing w:after="0" w:line="240" w:lineRule="auto"/>
                              <w:rPr>
                                <w:rFonts w:ascii="Arial" w:eastAsia="Times New Roman" w:hAnsi="Arial" w:cs="Arial"/>
                                <w:b/>
                                <w:sz w:val="20"/>
                                <w:szCs w:val="20"/>
                                <w:lang w:val="en" w:eastAsia="en-GB"/>
                              </w:rPr>
                            </w:pPr>
                            <w:r w:rsidRPr="001002DE">
                              <w:rPr>
                                <w:rFonts w:ascii="Arial" w:eastAsia="Times New Roman" w:hAnsi="Arial" w:cs="Arial"/>
                                <w:b/>
                                <w:sz w:val="20"/>
                                <w:szCs w:val="20"/>
                                <w:lang w:val="en" w:eastAsia="en-GB"/>
                              </w:rPr>
                              <w:t>21</w:t>
                            </w:r>
                            <w:r w:rsidRPr="001002DE">
                              <w:rPr>
                                <w:rFonts w:ascii="Arial" w:eastAsia="Times New Roman" w:hAnsi="Arial" w:cs="Arial"/>
                                <w:b/>
                                <w:sz w:val="20"/>
                                <w:szCs w:val="20"/>
                                <w:vertAlign w:val="superscript"/>
                                <w:lang w:val="en" w:eastAsia="en-GB"/>
                              </w:rPr>
                              <w:t>st</w:t>
                            </w:r>
                            <w:r w:rsidRPr="001002DE">
                              <w:rPr>
                                <w:rFonts w:ascii="Arial" w:eastAsia="Times New Roman" w:hAnsi="Arial" w:cs="Arial"/>
                                <w:b/>
                                <w:sz w:val="20"/>
                                <w:szCs w:val="20"/>
                                <w:lang w:val="en" w:eastAsia="en-GB"/>
                              </w:rPr>
                              <w:t xml:space="preserve"> July 2020</w:t>
                            </w:r>
                          </w:p>
                          <w:p w:rsidR="00E155DA" w:rsidRPr="001002DE"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sz w:val="18"/>
                                <w:szCs w:val="18"/>
                                <w:lang w:val="en" w:eastAsia="en-GB"/>
                              </w:rPr>
                              <w:t xml:space="preserve">The </w:t>
                            </w:r>
                            <w:proofErr w:type="spellStart"/>
                            <w:r w:rsidRPr="001002DE">
                              <w:rPr>
                                <w:rFonts w:ascii="Arial" w:eastAsia="Times New Roman" w:hAnsi="Arial" w:cs="Arial"/>
                                <w:sz w:val="18"/>
                                <w:szCs w:val="18"/>
                                <w:lang w:val="en" w:eastAsia="en-GB"/>
                              </w:rPr>
                              <w:t>Pavillion</w:t>
                            </w:r>
                            <w:proofErr w:type="spellEnd"/>
                            <w:r w:rsidRPr="001002DE">
                              <w:rPr>
                                <w:rFonts w:ascii="Arial" w:eastAsia="Times New Roman" w:hAnsi="Arial" w:cs="Arial"/>
                                <w:sz w:val="18"/>
                                <w:szCs w:val="18"/>
                                <w:lang w:val="en" w:eastAsia="en-GB"/>
                              </w:rPr>
                              <w:t xml:space="preserve">, </w:t>
                            </w:r>
                            <w:proofErr w:type="spellStart"/>
                            <w:r w:rsidRPr="001002DE">
                              <w:rPr>
                                <w:rFonts w:ascii="Arial" w:eastAsia="Times New Roman" w:hAnsi="Arial" w:cs="Arial"/>
                                <w:sz w:val="18"/>
                                <w:szCs w:val="18"/>
                                <w:lang w:val="en" w:eastAsia="en-GB"/>
                              </w:rPr>
                              <w:t>Hatherley</w:t>
                            </w:r>
                            <w:proofErr w:type="spellEnd"/>
                            <w:r w:rsidRPr="001002DE">
                              <w:rPr>
                                <w:rFonts w:ascii="Arial" w:eastAsia="Times New Roman" w:hAnsi="Arial" w:cs="Arial"/>
                                <w:sz w:val="18"/>
                                <w:szCs w:val="18"/>
                                <w:lang w:val="en" w:eastAsia="en-GB"/>
                              </w:rPr>
                              <w:t xml:space="preserve"> Lane,</w:t>
                            </w:r>
                          </w:p>
                          <w:p w:rsidR="00E155DA"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b/>
                                <w:bCs/>
                                <w:sz w:val="18"/>
                                <w:szCs w:val="18"/>
                                <w:lang w:val="en" w:eastAsia="en-GB"/>
                              </w:rPr>
                              <w:t>Cheltenham</w:t>
                            </w:r>
                            <w:r w:rsidRPr="001002DE">
                              <w:rPr>
                                <w:rFonts w:ascii="Arial" w:eastAsia="Times New Roman" w:hAnsi="Arial" w:cs="Arial"/>
                                <w:sz w:val="18"/>
                                <w:szCs w:val="18"/>
                                <w:lang w:val="en" w:eastAsia="en-GB"/>
                              </w:rPr>
                              <w:t>, GL51 6PN</w:t>
                            </w:r>
                          </w:p>
                          <w:p w:rsidR="00E155DA" w:rsidRDefault="00E155DA" w:rsidP="00E155DA">
                            <w:pPr>
                              <w:spacing w:after="0" w:line="240" w:lineRule="auto"/>
                              <w:jc w:val="center"/>
                              <w:rPr>
                                <w:rFonts w:ascii="Arial" w:eastAsia="Times New Roman" w:hAnsi="Arial" w:cs="Arial"/>
                                <w:sz w:val="14"/>
                                <w:szCs w:val="14"/>
                                <w:lang w:val="en" w:eastAsia="en-GB"/>
                              </w:rPr>
                            </w:pPr>
                          </w:p>
                          <w:p w:rsidR="00E155DA" w:rsidRPr="00411DB0" w:rsidRDefault="00E155DA" w:rsidP="00E155DA">
                            <w:pPr>
                              <w:spacing w:after="0" w:line="240" w:lineRule="auto"/>
                              <w:jc w:val="center"/>
                              <w:rPr>
                                <w:rFonts w:ascii="Arial" w:eastAsia="Times New Roman" w:hAnsi="Arial" w:cs="Arial"/>
                                <w:sz w:val="20"/>
                                <w:szCs w:val="20"/>
                                <w:lang w:val="en" w:eastAsia="en-GB"/>
                              </w:rPr>
                            </w:pPr>
                            <w:r w:rsidRPr="00411DB0">
                              <w:rPr>
                                <w:rFonts w:ascii="Arial" w:eastAsia="Times New Roman" w:hAnsi="Arial" w:cs="Arial"/>
                                <w:sz w:val="20"/>
                                <w:szCs w:val="20"/>
                                <w:lang w:val="en" w:eastAsia="en-GB"/>
                              </w:rPr>
                              <w:t>To attend this free course, please contact:</w:t>
                            </w:r>
                          </w:p>
                          <w:p w:rsidR="00E155DA" w:rsidRPr="00E155DA" w:rsidRDefault="00850F61" w:rsidP="00E155DA">
                            <w:pPr>
                              <w:spacing w:after="0" w:line="240" w:lineRule="auto"/>
                              <w:rPr>
                                <w:rStyle w:val="Hyperlink"/>
                                <w:rFonts w:ascii="Arial" w:eastAsia="Times New Roman" w:hAnsi="Arial" w:cs="Arial"/>
                                <w:b/>
                                <w:sz w:val="18"/>
                                <w:szCs w:val="18"/>
                              </w:rPr>
                            </w:pPr>
                            <w:hyperlink r:id="rId13" w:history="1">
                              <w:r w:rsidR="00E155DA" w:rsidRPr="00E155DA">
                                <w:rPr>
                                  <w:rStyle w:val="Hyperlink"/>
                                  <w:rFonts w:ascii="Arial" w:eastAsia="Times New Roman" w:hAnsi="Arial" w:cs="Arial"/>
                                  <w:b/>
                                  <w:sz w:val="18"/>
                                  <w:szCs w:val="18"/>
                                </w:rPr>
                                <w:t>proudtolearn@gloucestershire.gov.uk</w:t>
                              </w:r>
                            </w:hyperlink>
                          </w:p>
                          <w:p w:rsidR="00E155DA" w:rsidRPr="00411DB0" w:rsidRDefault="007C0BD6" w:rsidP="00411DB0">
                            <w:pPr>
                              <w:spacing w:after="0" w:line="240" w:lineRule="auto"/>
                              <w:jc w:val="center"/>
                              <w:rPr>
                                <w:rStyle w:val="Hyperlink"/>
                                <w:rFonts w:ascii="Arial" w:eastAsia="Times New Roman" w:hAnsi="Arial" w:cs="Arial"/>
                                <w:color w:val="auto"/>
                                <w:sz w:val="18"/>
                                <w:szCs w:val="18"/>
                                <w:u w:val="none"/>
                                <w:lang w:val="en" w:eastAsia="en-GB"/>
                              </w:rPr>
                            </w:pPr>
                            <w:r>
                              <w:rPr>
                                <w:rFonts w:ascii="Arial" w:eastAsia="Times New Roman" w:hAnsi="Arial" w:cs="Arial"/>
                                <w:sz w:val="18"/>
                                <w:szCs w:val="18"/>
                                <w:lang w:val="en" w:eastAsia="en-GB"/>
                              </w:rPr>
                              <w:t>I</w:t>
                            </w:r>
                            <w:r w:rsidR="00E155DA" w:rsidRPr="00A2781C">
                              <w:rPr>
                                <w:rFonts w:ascii="Arial" w:eastAsia="Times New Roman" w:hAnsi="Arial" w:cs="Arial"/>
                                <w:sz w:val="18"/>
                                <w:szCs w:val="18"/>
                                <w:lang w:val="en" w:eastAsia="en-GB"/>
                              </w:rPr>
                              <w:t>f you have difficulty in booking on line, please telephone:</w:t>
                            </w:r>
                            <w:r w:rsidR="00411DB0">
                              <w:rPr>
                                <w:rFonts w:ascii="Arial" w:eastAsia="Times New Roman" w:hAnsi="Arial" w:cs="Arial"/>
                                <w:sz w:val="18"/>
                                <w:szCs w:val="18"/>
                                <w:lang w:val="en" w:eastAsia="en-GB"/>
                              </w:rPr>
                              <w:t xml:space="preserve"> </w:t>
                            </w:r>
                            <w:r w:rsidR="00E155DA" w:rsidRPr="00A2781C">
                              <w:rPr>
                                <w:rFonts w:ascii="Arial" w:eastAsia="Times New Roman" w:hAnsi="Arial" w:cs="Arial"/>
                                <w:b/>
                                <w:sz w:val="18"/>
                                <w:szCs w:val="18"/>
                                <w:lang w:eastAsia="en-GB"/>
                              </w:rPr>
                              <w:t>01452 324306</w:t>
                            </w:r>
                          </w:p>
                          <w:p w:rsidR="00E155DA" w:rsidRPr="001002DE" w:rsidRDefault="00E155DA" w:rsidP="00E155DA">
                            <w:pPr>
                              <w:spacing w:after="0" w:line="240" w:lineRule="auto"/>
                              <w:rPr>
                                <w:rFonts w:ascii="Arial" w:eastAsia="Times New Roman" w:hAnsi="Arial" w:cs="Arial"/>
                                <w:sz w:val="18"/>
                                <w:szCs w:val="18"/>
                                <w:lang w:val="en" w:eastAsia="en-GB"/>
                              </w:rPr>
                            </w:pPr>
                          </w:p>
                          <w:p w:rsidR="00E155DA" w:rsidRPr="002F6464" w:rsidRDefault="00E155DA" w:rsidP="00E155DA">
                            <w:pPr>
                              <w:spacing w:after="0" w:line="240" w:lineRule="auto"/>
                              <w:rPr>
                                <w:rFonts w:ascii="Arial" w:eastAsia="Times New Roman" w:hAnsi="Arial" w:cs="Arial"/>
                                <w:b/>
                                <w:sz w:val="14"/>
                                <w:szCs w:val="14"/>
                                <w:lang w:val="en" w:eastAsia="en-GB"/>
                              </w:rPr>
                            </w:pPr>
                          </w:p>
                          <w:p w:rsidR="00E155DA" w:rsidRPr="00E155DA" w:rsidRDefault="00E155DA" w:rsidP="00E155DA">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368.4pt;margin-top:4.1pt;width:180pt;height:5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" fillcolor="#ff9" strokecolor="#c00000" strokeweight="2.25pt">
                <v:shadow on="t" color="black" opacity="24903f" origin=",.5" offset="0,.55556mm"/>
                <v:textbox>
                  <w:txbxContent>
                    <w:p w:rsidR="00E155DA" w:rsidRDefault="00E155DA" w:rsidP="00E155DA">
                      <w:pPr>
                        <w:spacing w:after="0"/>
                        <w:jc w:val="center"/>
                        <w:rPr>
                          <w:rFonts w:ascii="Arial" w:hAnsi="Arial" w:cs="Arial"/>
                          <w:sz w:val="20"/>
                          <w:szCs w:val="20"/>
                        </w:rPr>
                      </w:pPr>
                      <w:r>
                        <w:rPr>
                          <w:noProof/>
                          <w:lang w:eastAsia="en-GB"/>
                        </w:rPr>
                        <w:drawing>
                          <wp:inline distT="0" distB="0" distL="0" distR="0" wp14:anchorId="0E6C693E" wp14:editId="700E2565">
                            <wp:extent cx="990600" cy="761373"/>
                            <wp:effectExtent l="0" t="0" r="0" b="635"/>
                            <wp:docPr id="1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3"/>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4648" cy="772170"/>
                                    </a:xfrm>
                                    <a:prstGeom prst="rect">
                                      <a:avLst/>
                                    </a:prstGeom>
                                  </pic:spPr>
                                </pic:pic>
                              </a:graphicData>
                            </a:graphic>
                          </wp:inline>
                        </w:drawing>
                      </w:r>
                    </w:p>
                    <w:p w:rsidR="00E155DA" w:rsidRPr="00E155DA" w:rsidRDefault="00E155DA" w:rsidP="00E155DA">
                      <w:pPr>
                        <w:spacing w:after="0"/>
                        <w:jc w:val="center"/>
                        <w:rPr>
                          <w:rFonts w:ascii="Arial" w:hAnsi="Arial" w:cs="Arial"/>
                          <w:sz w:val="10"/>
                          <w:szCs w:val="10"/>
                        </w:rPr>
                      </w:pPr>
                    </w:p>
                    <w:p w:rsidR="00E155DA" w:rsidRDefault="00E155DA" w:rsidP="00E155DA">
                      <w:pPr>
                        <w:spacing w:after="0"/>
                        <w:jc w:val="center"/>
                        <w:rPr>
                          <w:rFonts w:ascii="Arial" w:hAnsi="Arial" w:cs="Arial"/>
                          <w:b/>
                          <w:sz w:val="20"/>
                          <w:szCs w:val="20"/>
                        </w:rPr>
                      </w:pPr>
                      <w:r>
                        <w:rPr>
                          <w:rFonts w:ascii="Arial" w:hAnsi="Arial" w:cs="Arial"/>
                          <w:b/>
                          <w:sz w:val="20"/>
                          <w:szCs w:val="20"/>
                        </w:rPr>
                        <w:t>ONE DAY DEMENTIA TRAINING</w:t>
                      </w:r>
                    </w:p>
                    <w:p w:rsidR="00E155DA" w:rsidRDefault="00E155DA" w:rsidP="00E155DA">
                      <w:pPr>
                        <w:spacing w:after="0"/>
                        <w:jc w:val="center"/>
                        <w:rPr>
                          <w:rFonts w:ascii="Arial" w:hAnsi="Arial" w:cs="Arial"/>
                          <w:b/>
                          <w:sz w:val="20"/>
                          <w:szCs w:val="20"/>
                        </w:rPr>
                      </w:pPr>
                      <w:r>
                        <w:rPr>
                          <w:rFonts w:ascii="Arial" w:hAnsi="Arial" w:cs="Arial"/>
                          <w:b/>
                          <w:sz w:val="20"/>
                          <w:szCs w:val="20"/>
                        </w:rPr>
                        <w:t>09:30 am – 16:30 pm</w:t>
                      </w:r>
                    </w:p>
                    <w:p w:rsidR="00E155DA" w:rsidRPr="00E155DA" w:rsidRDefault="00E155DA" w:rsidP="00E155DA">
                      <w:pPr>
                        <w:spacing w:after="0"/>
                        <w:rPr>
                          <w:rFonts w:ascii="Arial" w:hAnsi="Arial" w:cs="Arial"/>
                          <w:b/>
                          <w:sz w:val="10"/>
                          <w:szCs w:val="10"/>
                        </w:rPr>
                      </w:pPr>
                    </w:p>
                    <w:p w:rsidR="00E155DA" w:rsidRPr="001002DE" w:rsidRDefault="00E155DA" w:rsidP="00E155DA">
                      <w:pPr>
                        <w:spacing w:after="0" w:line="240" w:lineRule="auto"/>
                        <w:rPr>
                          <w:rFonts w:ascii="Arial" w:eastAsia="Times New Roman" w:hAnsi="Arial" w:cs="Arial"/>
                          <w:b/>
                          <w:sz w:val="18"/>
                          <w:szCs w:val="18"/>
                          <w:lang w:val="en" w:eastAsia="en-GB"/>
                        </w:rPr>
                      </w:pPr>
                      <w:r w:rsidRPr="001002DE">
                        <w:rPr>
                          <w:rFonts w:ascii="Arial" w:eastAsia="Times New Roman" w:hAnsi="Arial" w:cs="Arial"/>
                          <w:b/>
                          <w:sz w:val="18"/>
                          <w:szCs w:val="18"/>
                          <w:lang w:val="en" w:eastAsia="en-GB"/>
                        </w:rPr>
                        <w:t>26</w:t>
                      </w:r>
                      <w:r w:rsidRPr="001002DE">
                        <w:rPr>
                          <w:rFonts w:ascii="Arial" w:eastAsia="Times New Roman" w:hAnsi="Arial" w:cs="Arial"/>
                          <w:b/>
                          <w:sz w:val="18"/>
                          <w:szCs w:val="18"/>
                          <w:vertAlign w:val="superscript"/>
                          <w:lang w:val="en" w:eastAsia="en-GB"/>
                        </w:rPr>
                        <w:t>th</w:t>
                      </w:r>
                      <w:r w:rsidRPr="001002DE">
                        <w:rPr>
                          <w:rFonts w:ascii="Arial" w:eastAsia="Times New Roman" w:hAnsi="Arial" w:cs="Arial"/>
                          <w:b/>
                          <w:sz w:val="18"/>
                          <w:szCs w:val="18"/>
                          <w:lang w:val="en" w:eastAsia="en-GB"/>
                        </w:rPr>
                        <w:t xml:space="preserve"> March 2020</w:t>
                      </w:r>
                    </w:p>
                    <w:p w:rsidR="00E155DA" w:rsidRPr="001002DE"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sz w:val="18"/>
                          <w:szCs w:val="18"/>
                          <w:lang w:val="en" w:eastAsia="en-GB"/>
                        </w:rPr>
                        <w:t xml:space="preserve">Gloucester Farmers Club, Agriculture House, </w:t>
                      </w:r>
                      <w:proofErr w:type="spellStart"/>
                      <w:r w:rsidRPr="001002DE">
                        <w:rPr>
                          <w:rFonts w:ascii="Arial" w:eastAsia="Times New Roman" w:hAnsi="Arial" w:cs="Arial"/>
                          <w:sz w:val="18"/>
                          <w:szCs w:val="18"/>
                          <w:lang w:val="en" w:eastAsia="en-GB"/>
                        </w:rPr>
                        <w:t>Greville</w:t>
                      </w:r>
                      <w:proofErr w:type="spellEnd"/>
                      <w:r w:rsidRPr="001002DE">
                        <w:rPr>
                          <w:rFonts w:ascii="Arial" w:eastAsia="Times New Roman" w:hAnsi="Arial" w:cs="Arial"/>
                          <w:sz w:val="18"/>
                          <w:szCs w:val="18"/>
                          <w:lang w:val="en" w:eastAsia="en-GB"/>
                        </w:rPr>
                        <w:t xml:space="preserve"> Close, </w:t>
                      </w:r>
                      <w:proofErr w:type="spellStart"/>
                      <w:r w:rsidRPr="001002DE">
                        <w:rPr>
                          <w:rFonts w:ascii="Arial" w:eastAsia="Times New Roman" w:hAnsi="Arial" w:cs="Arial"/>
                          <w:sz w:val="18"/>
                          <w:szCs w:val="18"/>
                          <w:lang w:val="en" w:eastAsia="en-GB"/>
                        </w:rPr>
                        <w:t>Sandhurst</w:t>
                      </w:r>
                      <w:proofErr w:type="spellEnd"/>
                      <w:r w:rsidRPr="001002DE">
                        <w:rPr>
                          <w:rFonts w:ascii="Arial" w:eastAsia="Times New Roman" w:hAnsi="Arial" w:cs="Arial"/>
                          <w:sz w:val="18"/>
                          <w:szCs w:val="18"/>
                          <w:lang w:val="en" w:eastAsia="en-GB"/>
                        </w:rPr>
                        <w:t xml:space="preserve"> Road, </w:t>
                      </w:r>
                      <w:r w:rsidRPr="001002DE">
                        <w:rPr>
                          <w:rFonts w:ascii="Arial" w:eastAsia="Times New Roman" w:hAnsi="Arial" w:cs="Arial"/>
                          <w:b/>
                          <w:sz w:val="18"/>
                          <w:szCs w:val="18"/>
                          <w:lang w:val="en" w:eastAsia="en-GB"/>
                        </w:rPr>
                        <w:t>Gloucester</w:t>
                      </w:r>
                      <w:r w:rsidRPr="001002DE">
                        <w:rPr>
                          <w:rFonts w:ascii="Arial" w:eastAsia="Times New Roman" w:hAnsi="Arial" w:cs="Arial"/>
                          <w:sz w:val="18"/>
                          <w:szCs w:val="18"/>
                          <w:lang w:val="en" w:eastAsia="en-GB"/>
                        </w:rPr>
                        <w:t>, GL2 9RG</w:t>
                      </w:r>
                    </w:p>
                    <w:p w:rsidR="00E155DA" w:rsidRPr="00E155DA" w:rsidRDefault="00E155DA" w:rsidP="00E155DA">
                      <w:pPr>
                        <w:spacing w:after="0"/>
                        <w:rPr>
                          <w:rFonts w:ascii="Arial" w:hAnsi="Arial" w:cs="Arial"/>
                          <w:sz w:val="14"/>
                          <w:szCs w:val="14"/>
                        </w:rPr>
                      </w:pPr>
                    </w:p>
                    <w:p w:rsidR="00E155DA" w:rsidRPr="001002DE" w:rsidRDefault="00E155DA" w:rsidP="00E155DA">
                      <w:pPr>
                        <w:spacing w:after="0" w:line="240" w:lineRule="auto"/>
                        <w:rPr>
                          <w:rFonts w:ascii="Arial" w:eastAsia="Times New Roman" w:hAnsi="Arial" w:cs="Arial"/>
                          <w:b/>
                          <w:sz w:val="18"/>
                          <w:szCs w:val="18"/>
                          <w:lang w:val="en" w:eastAsia="en-GB"/>
                        </w:rPr>
                      </w:pPr>
                      <w:r w:rsidRPr="001002DE">
                        <w:rPr>
                          <w:rFonts w:ascii="Arial" w:eastAsia="Times New Roman" w:hAnsi="Arial" w:cs="Arial"/>
                          <w:b/>
                          <w:sz w:val="18"/>
                          <w:szCs w:val="18"/>
                          <w:lang w:val="en" w:eastAsia="en-GB"/>
                        </w:rPr>
                        <w:t>9</w:t>
                      </w:r>
                      <w:r w:rsidRPr="001002DE">
                        <w:rPr>
                          <w:rFonts w:ascii="Arial" w:eastAsia="Times New Roman" w:hAnsi="Arial" w:cs="Arial"/>
                          <w:b/>
                          <w:sz w:val="18"/>
                          <w:szCs w:val="18"/>
                          <w:vertAlign w:val="superscript"/>
                          <w:lang w:val="en" w:eastAsia="en-GB"/>
                        </w:rPr>
                        <w:t>th</w:t>
                      </w:r>
                      <w:r w:rsidRPr="001002DE">
                        <w:rPr>
                          <w:rFonts w:ascii="Arial" w:eastAsia="Times New Roman" w:hAnsi="Arial" w:cs="Arial"/>
                          <w:b/>
                          <w:sz w:val="18"/>
                          <w:szCs w:val="18"/>
                          <w:lang w:val="en" w:eastAsia="en-GB"/>
                        </w:rPr>
                        <w:t xml:space="preserve"> April 2020</w:t>
                      </w:r>
                    </w:p>
                    <w:p w:rsidR="00E155DA" w:rsidRPr="001002DE"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sz w:val="18"/>
                          <w:szCs w:val="18"/>
                          <w:lang w:val="en" w:eastAsia="en-GB"/>
                        </w:rPr>
                        <w:t xml:space="preserve">The </w:t>
                      </w:r>
                      <w:proofErr w:type="spellStart"/>
                      <w:r w:rsidRPr="001002DE">
                        <w:rPr>
                          <w:rFonts w:ascii="Arial" w:eastAsia="Times New Roman" w:hAnsi="Arial" w:cs="Arial"/>
                          <w:sz w:val="18"/>
                          <w:szCs w:val="18"/>
                          <w:lang w:val="en" w:eastAsia="en-GB"/>
                        </w:rPr>
                        <w:t>Pavillion</w:t>
                      </w:r>
                      <w:proofErr w:type="spellEnd"/>
                      <w:r w:rsidRPr="001002DE">
                        <w:rPr>
                          <w:rFonts w:ascii="Arial" w:eastAsia="Times New Roman" w:hAnsi="Arial" w:cs="Arial"/>
                          <w:sz w:val="18"/>
                          <w:szCs w:val="18"/>
                          <w:lang w:val="en" w:eastAsia="en-GB"/>
                        </w:rPr>
                        <w:t xml:space="preserve">, </w:t>
                      </w:r>
                      <w:proofErr w:type="spellStart"/>
                      <w:r w:rsidRPr="001002DE">
                        <w:rPr>
                          <w:rFonts w:ascii="Arial" w:eastAsia="Times New Roman" w:hAnsi="Arial" w:cs="Arial"/>
                          <w:sz w:val="18"/>
                          <w:szCs w:val="18"/>
                          <w:lang w:val="en" w:eastAsia="en-GB"/>
                        </w:rPr>
                        <w:t>Hatherley</w:t>
                      </w:r>
                      <w:proofErr w:type="spellEnd"/>
                      <w:r w:rsidRPr="001002DE">
                        <w:rPr>
                          <w:rFonts w:ascii="Arial" w:eastAsia="Times New Roman" w:hAnsi="Arial" w:cs="Arial"/>
                          <w:sz w:val="18"/>
                          <w:szCs w:val="18"/>
                          <w:lang w:val="en" w:eastAsia="en-GB"/>
                        </w:rPr>
                        <w:t xml:space="preserve"> Lane,</w:t>
                      </w:r>
                    </w:p>
                    <w:p w:rsidR="00E155DA" w:rsidRPr="001002DE"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b/>
                          <w:bCs/>
                          <w:sz w:val="18"/>
                          <w:szCs w:val="18"/>
                          <w:lang w:val="en" w:eastAsia="en-GB"/>
                        </w:rPr>
                        <w:t>Cheltenham</w:t>
                      </w:r>
                      <w:r w:rsidRPr="001002DE">
                        <w:rPr>
                          <w:rFonts w:ascii="Arial" w:eastAsia="Times New Roman" w:hAnsi="Arial" w:cs="Arial"/>
                          <w:sz w:val="18"/>
                          <w:szCs w:val="18"/>
                          <w:lang w:val="en" w:eastAsia="en-GB"/>
                        </w:rPr>
                        <w:t>, GL51 6PN</w:t>
                      </w:r>
                    </w:p>
                    <w:p w:rsidR="00E155DA" w:rsidRPr="00E155DA" w:rsidRDefault="00E155DA" w:rsidP="00E155DA">
                      <w:pPr>
                        <w:spacing w:after="0" w:line="240" w:lineRule="auto"/>
                        <w:rPr>
                          <w:rFonts w:ascii="Arial" w:eastAsia="Times New Roman" w:hAnsi="Arial" w:cs="Arial"/>
                          <w:b/>
                          <w:sz w:val="14"/>
                          <w:szCs w:val="14"/>
                          <w:lang w:val="en" w:eastAsia="en-GB"/>
                        </w:rPr>
                      </w:pPr>
                    </w:p>
                    <w:p w:rsidR="00E155DA" w:rsidRPr="00E155DA" w:rsidRDefault="00E155DA" w:rsidP="00E155DA">
                      <w:pPr>
                        <w:spacing w:after="0" w:line="240" w:lineRule="auto"/>
                        <w:rPr>
                          <w:rFonts w:ascii="Arial" w:eastAsia="Times New Roman" w:hAnsi="Arial" w:cs="Arial"/>
                          <w:b/>
                          <w:sz w:val="18"/>
                          <w:szCs w:val="18"/>
                          <w:lang w:val="en" w:eastAsia="en-GB"/>
                        </w:rPr>
                      </w:pPr>
                      <w:r w:rsidRPr="001002DE">
                        <w:rPr>
                          <w:rFonts w:ascii="Arial" w:eastAsia="Times New Roman" w:hAnsi="Arial" w:cs="Arial"/>
                          <w:b/>
                          <w:sz w:val="18"/>
                          <w:szCs w:val="18"/>
                          <w:lang w:val="en" w:eastAsia="en-GB"/>
                        </w:rPr>
                        <w:t>23</w:t>
                      </w:r>
                      <w:r w:rsidRPr="001002DE">
                        <w:rPr>
                          <w:rFonts w:ascii="Arial" w:eastAsia="Times New Roman" w:hAnsi="Arial" w:cs="Arial"/>
                          <w:b/>
                          <w:sz w:val="18"/>
                          <w:szCs w:val="18"/>
                          <w:vertAlign w:val="superscript"/>
                          <w:lang w:val="en" w:eastAsia="en-GB"/>
                        </w:rPr>
                        <w:t>rd</w:t>
                      </w:r>
                      <w:r w:rsidRPr="001002DE">
                        <w:rPr>
                          <w:rFonts w:ascii="Arial" w:eastAsia="Times New Roman" w:hAnsi="Arial" w:cs="Arial"/>
                          <w:b/>
                          <w:sz w:val="18"/>
                          <w:szCs w:val="18"/>
                          <w:lang w:val="en" w:eastAsia="en-GB"/>
                        </w:rPr>
                        <w:t xml:space="preserve"> April 2020</w:t>
                      </w:r>
                    </w:p>
                    <w:p w:rsidR="00E155DA" w:rsidRPr="001002DE" w:rsidRDefault="00E155DA" w:rsidP="00E155DA">
                      <w:pPr>
                        <w:spacing w:after="0" w:line="240" w:lineRule="auto"/>
                        <w:rPr>
                          <w:rFonts w:ascii="Arial" w:eastAsia="Times New Roman" w:hAnsi="Arial" w:cs="Arial"/>
                          <w:sz w:val="18"/>
                          <w:szCs w:val="18"/>
                          <w:lang w:val="en" w:eastAsia="en-GB"/>
                        </w:rPr>
                      </w:pPr>
                      <w:proofErr w:type="spellStart"/>
                      <w:r w:rsidRPr="001002DE">
                        <w:rPr>
                          <w:rFonts w:ascii="Arial" w:eastAsia="Times New Roman" w:hAnsi="Arial" w:cs="Arial"/>
                          <w:sz w:val="18"/>
                          <w:szCs w:val="18"/>
                          <w:lang w:val="en" w:eastAsia="en-GB"/>
                        </w:rPr>
                        <w:t>Highnam</w:t>
                      </w:r>
                      <w:proofErr w:type="spellEnd"/>
                      <w:r w:rsidRPr="001002DE">
                        <w:rPr>
                          <w:rFonts w:ascii="Arial" w:eastAsia="Times New Roman" w:hAnsi="Arial" w:cs="Arial"/>
                          <w:sz w:val="18"/>
                          <w:szCs w:val="18"/>
                          <w:lang w:val="en" w:eastAsia="en-GB"/>
                        </w:rPr>
                        <w:t xml:space="preserve"> Community Centre, Newent Road, </w:t>
                      </w:r>
                      <w:proofErr w:type="spellStart"/>
                      <w:r w:rsidRPr="001002DE">
                        <w:rPr>
                          <w:rFonts w:ascii="Arial" w:eastAsia="Times New Roman" w:hAnsi="Arial" w:cs="Arial"/>
                          <w:b/>
                          <w:sz w:val="18"/>
                          <w:szCs w:val="18"/>
                          <w:lang w:val="en" w:eastAsia="en-GB"/>
                        </w:rPr>
                        <w:t>Highnam</w:t>
                      </w:r>
                      <w:proofErr w:type="spellEnd"/>
                      <w:r w:rsidRPr="001002DE">
                        <w:rPr>
                          <w:rFonts w:ascii="Arial" w:eastAsia="Times New Roman" w:hAnsi="Arial" w:cs="Arial"/>
                          <w:b/>
                          <w:sz w:val="18"/>
                          <w:szCs w:val="18"/>
                          <w:lang w:val="en" w:eastAsia="en-GB"/>
                        </w:rPr>
                        <w:t>,</w:t>
                      </w:r>
                      <w:r w:rsidRPr="001002DE">
                        <w:rPr>
                          <w:rFonts w:ascii="Arial" w:eastAsia="Times New Roman" w:hAnsi="Arial" w:cs="Arial"/>
                          <w:sz w:val="18"/>
                          <w:szCs w:val="18"/>
                          <w:lang w:val="en" w:eastAsia="en-GB"/>
                        </w:rPr>
                        <w:t xml:space="preserve"> GL2 8DG</w:t>
                      </w:r>
                    </w:p>
                    <w:p w:rsidR="00E155DA" w:rsidRPr="00E155DA" w:rsidRDefault="00E155DA" w:rsidP="00E155DA">
                      <w:pPr>
                        <w:spacing w:after="0" w:line="240" w:lineRule="auto"/>
                        <w:rPr>
                          <w:rFonts w:ascii="Arial" w:eastAsia="Times New Roman" w:hAnsi="Arial" w:cs="Arial"/>
                          <w:sz w:val="14"/>
                          <w:szCs w:val="14"/>
                          <w:lang w:val="en" w:eastAsia="en-GB"/>
                        </w:rPr>
                      </w:pPr>
                    </w:p>
                    <w:p w:rsidR="00E155DA" w:rsidRPr="001002DE" w:rsidRDefault="00E155DA" w:rsidP="00E155DA">
                      <w:pPr>
                        <w:spacing w:after="0" w:line="240" w:lineRule="auto"/>
                        <w:rPr>
                          <w:rFonts w:ascii="Arial" w:eastAsia="Times New Roman" w:hAnsi="Arial" w:cs="Arial"/>
                          <w:b/>
                          <w:sz w:val="18"/>
                          <w:szCs w:val="18"/>
                          <w:lang w:val="en" w:eastAsia="en-GB"/>
                        </w:rPr>
                      </w:pPr>
                      <w:r w:rsidRPr="001002DE">
                        <w:rPr>
                          <w:rFonts w:ascii="Arial" w:eastAsia="Times New Roman" w:hAnsi="Arial" w:cs="Arial"/>
                          <w:b/>
                          <w:sz w:val="18"/>
                          <w:szCs w:val="18"/>
                          <w:lang w:val="en" w:eastAsia="en-GB"/>
                        </w:rPr>
                        <w:t>5</w:t>
                      </w:r>
                      <w:r w:rsidRPr="001002DE">
                        <w:rPr>
                          <w:rFonts w:ascii="Arial" w:eastAsia="Times New Roman" w:hAnsi="Arial" w:cs="Arial"/>
                          <w:b/>
                          <w:sz w:val="18"/>
                          <w:szCs w:val="18"/>
                          <w:vertAlign w:val="superscript"/>
                          <w:lang w:val="en" w:eastAsia="en-GB"/>
                        </w:rPr>
                        <w:t>th</w:t>
                      </w:r>
                      <w:r w:rsidRPr="001002DE">
                        <w:rPr>
                          <w:rFonts w:ascii="Arial" w:eastAsia="Times New Roman" w:hAnsi="Arial" w:cs="Arial"/>
                          <w:b/>
                          <w:sz w:val="18"/>
                          <w:szCs w:val="18"/>
                          <w:lang w:val="en" w:eastAsia="en-GB"/>
                        </w:rPr>
                        <w:t xml:space="preserve"> May 2020</w:t>
                      </w:r>
                    </w:p>
                    <w:p w:rsidR="00E155DA" w:rsidRPr="001002DE" w:rsidRDefault="00E155DA" w:rsidP="00E155DA">
                      <w:pPr>
                        <w:spacing w:after="0" w:line="240" w:lineRule="auto"/>
                        <w:rPr>
                          <w:rFonts w:ascii="Arial" w:eastAsia="Times New Roman" w:hAnsi="Arial" w:cs="Arial"/>
                          <w:sz w:val="18"/>
                          <w:szCs w:val="18"/>
                          <w:lang w:val="en" w:eastAsia="en-GB"/>
                        </w:rPr>
                      </w:pPr>
                      <w:proofErr w:type="spellStart"/>
                      <w:r w:rsidRPr="001002DE">
                        <w:rPr>
                          <w:rFonts w:ascii="Arial" w:eastAsia="Times New Roman" w:hAnsi="Arial" w:cs="Arial"/>
                          <w:sz w:val="18"/>
                          <w:szCs w:val="18"/>
                          <w:lang w:val="en" w:eastAsia="en-GB"/>
                        </w:rPr>
                        <w:t>Dunrossil</w:t>
                      </w:r>
                      <w:proofErr w:type="spellEnd"/>
                      <w:r w:rsidRPr="001002DE">
                        <w:rPr>
                          <w:rFonts w:ascii="Arial" w:eastAsia="Times New Roman" w:hAnsi="Arial" w:cs="Arial"/>
                          <w:sz w:val="18"/>
                          <w:szCs w:val="18"/>
                          <w:lang w:val="en" w:eastAsia="en-GB"/>
                        </w:rPr>
                        <w:t xml:space="preserve"> Room, Gloucestershire Archives, Clarence Row, Alvin Street, </w:t>
                      </w:r>
                      <w:r w:rsidRPr="001002DE">
                        <w:rPr>
                          <w:rFonts w:ascii="Arial" w:eastAsia="Times New Roman" w:hAnsi="Arial" w:cs="Arial"/>
                          <w:b/>
                          <w:sz w:val="18"/>
                          <w:szCs w:val="18"/>
                          <w:lang w:val="en" w:eastAsia="en-GB"/>
                        </w:rPr>
                        <w:t>Gloucester,</w:t>
                      </w:r>
                      <w:r w:rsidRPr="001002DE">
                        <w:rPr>
                          <w:rFonts w:ascii="Arial" w:eastAsia="Times New Roman" w:hAnsi="Arial" w:cs="Arial"/>
                          <w:sz w:val="18"/>
                          <w:szCs w:val="18"/>
                          <w:lang w:val="en" w:eastAsia="en-GB"/>
                        </w:rPr>
                        <w:t xml:space="preserve"> GL1 3DW</w:t>
                      </w:r>
                    </w:p>
                    <w:p w:rsidR="00E155DA" w:rsidRPr="00E155DA" w:rsidRDefault="00E155DA" w:rsidP="00E155DA">
                      <w:pPr>
                        <w:spacing w:after="0" w:line="240" w:lineRule="auto"/>
                        <w:rPr>
                          <w:rFonts w:ascii="Arial" w:eastAsia="Times New Roman" w:hAnsi="Arial" w:cs="Arial"/>
                          <w:sz w:val="14"/>
                          <w:szCs w:val="14"/>
                          <w:lang w:val="en" w:eastAsia="en-GB"/>
                        </w:rPr>
                      </w:pPr>
                    </w:p>
                    <w:p w:rsidR="00E155DA" w:rsidRPr="001002DE" w:rsidRDefault="00E155DA" w:rsidP="00E155DA">
                      <w:pPr>
                        <w:spacing w:after="0" w:line="240" w:lineRule="auto"/>
                        <w:rPr>
                          <w:rFonts w:ascii="Arial" w:eastAsia="Times New Roman" w:hAnsi="Arial" w:cs="Arial"/>
                          <w:b/>
                          <w:sz w:val="18"/>
                          <w:szCs w:val="18"/>
                          <w:lang w:val="en" w:eastAsia="en-GB"/>
                        </w:rPr>
                      </w:pPr>
                      <w:r w:rsidRPr="001002DE">
                        <w:rPr>
                          <w:rFonts w:ascii="Arial" w:eastAsia="Times New Roman" w:hAnsi="Arial" w:cs="Arial"/>
                          <w:b/>
                          <w:sz w:val="18"/>
                          <w:szCs w:val="18"/>
                          <w:lang w:val="en" w:eastAsia="en-GB"/>
                        </w:rPr>
                        <w:t>21</w:t>
                      </w:r>
                      <w:r w:rsidRPr="001002DE">
                        <w:rPr>
                          <w:rFonts w:ascii="Arial" w:eastAsia="Times New Roman" w:hAnsi="Arial" w:cs="Arial"/>
                          <w:b/>
                          <w:sz w:val="18"/>
                          <w:szCs w:val="18"/>
                          <w:vertAlign w:val="superscript"/>
                          <w:lang w:val="en" w:eastAsia="en-GB"/>
                        </w:rPr>
                        <w:t>st</w:t>
                      </w:r>
                      <w:r w:rsidRPr="001002DE">
                        <w:rPr>
                          <w:rFonts w:ascii="Arial" w:eastAsia="Times New Roman" w:hAnsi="Arial" w:cs="Arial"/>
                          <w:b/>
                          <w:sz w:val="18"/>
                          <w:szCs w:val="18"/>
                          <w:lang w:val="en" w:eastAsia="en-GB"/>
                        </w:rPr>
                        <w:t xml:space="preserve"> May 2020</w:t>
                      </w:r>
                    </w:p>
                    <w:p w:rsidR="00E155DA" w:rsidRPr="001002DE"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sz w:val="18"/>
                          <w:szCs w:val="18"/>
                          <w:lang w:val="en" w:eastAsia="en-GB"/>
                        </w:rPr>
                        <w:t xml:space="preserve">The </w:t>
                      </w:r>
                      <w:proofErr w:type="spellStart"/>
                      <w:r w:rsidRPr="001002DE">
                        <w:rPr>
                          <w:rFonts w:ascii="Arial" w:eastAsia="Times New Roman" w:hAnsi="Arial" w:cs="Arial"/>
                          <w:sz w:val="18"/>
                          <w:szCs w:val="18"/>
                          <w:lang w:val="en" w:eastAsia="en-GB"/>
                        </w:rPr>
                        <w:t>Pavillion</w:t>
                      </w:r>
                      <w:proofErr w:type="spellEnd"/>
                      <w:r w:rsidRPr="001002DE">
                        <w:rPr>
                          <w:rFonts w:ascii="Arial" w:eastAsia="Times New Roman" w:hAnsi="Arial" w:cs="Arial"/>
                          <w:sz w:val="18"/>
                          <w:szCs w:val="18"/>
                          <w:lang w:val="en" w:eastAsia="en-GB"/>
                        </w:rPr>
                        <w:t xml:space="preserve">, </w:t>
                      </w:r>
                      <w:proofErr w:type="spellStart"/>
                      <w:r w:rsidRPr="001002DE">
                        <w:rPr>
                          <w:rFonts w:ascii="Arial" w:eastAsia="Times New Roman" w:hAnsi="Arial" w:cs="Arial"/>
                          <w:sz w:val="18"/>
                          <w:szCs w:val="18"/>
                          <w:lang w:val="en" w:eastAsia="en-GB"/>
                        </w:rPr>
                        <w:t>Hatherley</w:t>
                      </w:r>
                      <w:proofErr w:type="spellEnd"/>
                      <w:r w:rsidRPr="001002DE">
                        <w:rPr>
                          <w:rFonts w:ascii="Arial" w:eastAsia="Times New Roman" w:hAnsi="Arial" w:cs="Arial"/>
                          <w:sz w:val="18"/>
                          <w:szCs w:val="18"/>
                          <w:lang w:val="en" w:eastAsia="en-GB"/>
                        </w:rPr>
                        <w:t xml:space="preserve"> Lane,</w:t>
                      </w:r>
                    </w:p>
                    <w:p w:rsidR="00E155DA" w:rsidRPr="001002DE"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b/>
                          <w:bCs/>
                          <w:sz w:val="18"/>
                          <w:szCs w:val="18"/>
                          <w:lang w:val="en" w:eastAsia="en-GB"/>
                        </w:rPr>
                        <w:t>Cheltenham</w:t>
                      </w:r>
                      <w:r w:rsidRPr="001002DE">
                        <w:rPr>
                          <w:rFonts w:ascii="Arial" w:eastAsia="Times New Roman" w:hAnsi="Arial" w:cs="Arial"/>
                          <w:sz w:val="18"/>
                          <w:szCs w:val="18"/>
                          <w:lang w:val="en" w:eastAsia="en-GB"/>
                        </w:rPr>
                        <w:t>, GL51 6PN</w:t>
                      </w:r>
                    </w:p>
                    <w:p w:rsidR="00E155DA" w:rsidRPr="00E155DA" w:rsidRDefault="00E155DA" w:rsidP="00E155DA">
                      <w:pPr>
                        <w:spacing w:after="0" w:line="240" w:lineRule="auto"/>
                        <w:rPr>
                          <w:rFonts w:ascii="Arial" w:eastAsia="Times New Roman" w:hAnsi="Arial" w:cs="Arial"/>
                          <w:sz w:val="14"/>
                          <w:szCs w:val="14"/>
                          <w:lang w:val="en" w:eastAsia="en-GB"/>
                        </w:rPr>
                      </w:pPr>
                    </w:p>
                    <w:p w:rsidR="00E155DA" w:rsidRPr="001002DE" w:rsidRDefault="00E155DA" w:rsidP="00E155DA">
                      <w:pPr>
                        <w:spacing w:after="0" w:line="240" w:lineRule="auto"/>
                        <w:rPr>
                          <w:rFonts w:ascii="Arial" w:eastAsia="Times New Roman" w:hAnsi="Arial" w:cs="Arial"/>
                          <w:b/>
                          <w:sz w:val="18"/>
                          <w:szCs w:val="18"/>
                          <w:lang w:val="en" w:eastAsia="en-GB"/>
                        </w:rPr>
                      </w:pPr>
                      <w:r w:rsidRPr="001002DE">
                        <w:rPr>
                          <w:rFonts w:ascii="Arial" w:eastAsia="Times New Roman" w:hAnsi="Arial" w:cs="Arial"/>
                          <w:b/>
                          <w:sz w:val="18"/>
                          <w:szCs w:val="18"/>
                          <w:lang w:val="en" w:eastAsia="en-GB"/>
                        </w:rPr>
                        <w:t>2</w:t>
                      </w:r>
                      <w:r w:rsidRPr="001002DE">
                        <w:rPr>
                          <w:rFonts w:ascii="Arial" w:eastAsia="Times New Roman" w:hAnsi="Arial" w:cs="Arial"/>
                          <w:b/>
                          <w:sz w:val="18"/>
                          <w:szCs w:val="18"/>
                          <w:vertAlign w:val="superscript"/>
                          <w:lang w:val="en" w:eastAsia="en-GB"/>
                        </w:rPr>
                        <w:t>nd</w:t>
                      </w:r>
                      <w:r w:rsidRPr="001002DE">
                        <w:rPr>
                          <w:rFonts w:ascii="Arial" w:eastAsia="Times New Roman" w:hAnsi="Arial" w:cs="Arial"/>
                          <w:b/>
                          <w:sz w:val="18"/>
                          <w:szCs w:val="18"/>
                          <w:lang w:val="en" w:eastAsia="en-GB"/>
                        </w:rPr>
                        <w:t xml:space="preserve"> June 2020</w:t>
                      </w:r>
                    </w:p>
                    <w:p w:rsidR="00E155DA" w:rsidRPr="001002DE" w:rsidRDefault="00E155DA" w:rsidP="00E155DA">
                      <w:pPr>
                        <w:spacing w:after="0" w:line="240" w:lineRule="auto"/>
                        <w:rPr>
                          <w:rFonts w:ascii="Arial" w:eastAsia="Times New Roman" w:hAnsi="Arial" w:cs="Arial"/>
                          <w:sz w:val="18"/>
                          <w:szCs w:val="18"/>
                          <w:lang w:val="en" w:eastAsia="en-GB"/>
                        </w:rPr>
                      </w:pPr>
                      <w:proofErr w:type="spellStart"/>
                      <w:r w:rsidRPr="001002DE">
                        <w:rPr>
                          <w:rFonts w:ascii="Arial" w:eastAsia="Times New Roman" w:hAnsi="Arial" w:cs="Arial"/>
                          <w:sz w:val="18"/>
                          <w:szCs w:val="18"/>
                          <w:lang w:val="en" w:eastAsia="en-GB"/>
                        </w:rPr>
                        <w:t>Prinknash</w:t>
                      </w:r>
                      <w:proofErr w:type="spellEnd"/>
                      <w:r w:rsidRPr="001002DE">
                        <w:rPr>
                          <w:rFonts w:ascii="Arial" w:eastAsia="Times New Roman" w:hAnsi="Arial" w:cs="Arial"/>
                          <w:sz w:val="18"/>
                          <w:szCs w:val="18"/>
                          <w:lang w:val="en" w:eastAsia="en-GB"/>
                        </w:rPr>
                        <w:t xml:space="preserve"> Abbey, </w:t>
                      </w:r>
                      <w:proofErr w:type="spellStart"/>
                      <w:r w:rsidRPr="001002DE">
                        <w:rPr>
                          <w:rFonts w:ascii="Arial" w:eastAsia="Times New Roman" w:hAnsi="Arial" w:cs="Arial"/>
                          <w:sz w:val="18"/>
                          <w:szCs w:val="18"/>
                          <w:lang w:val="en" w:eastAsia="en-GB"/>
                        </w:rPr>
                        <w:t>Cranham</w:t>
                      </w:r>
                      <w:proofErr w:type="spellEnd"/>
                      <w:r w:rsidRPr="001002DE">
                        <w:rPr>
                          <w:rFonts w:ascii="Arial" w:eastAsia="Times New Roman" w:hAnsi="Arial" w:cs="Arial"/>
                          <w:sz w:val="18"/>
                          <w:szCs w:val="18"/>
                          <w:lang w:val="en" w:eastAsia="en-GB"/>
                        </w:rPr>
                        <w:t xml:space="preserve">, </w:t>
                      </w:r>
                      <w:r w:rsidRPr="001002DE">
                        <w:rPr>
                          <w:rFonts w:ascii="Arial" w:eastAsia="Times New Roman" w:hAnsi="Arial" w:cs="Arial"/>
                          <w:b/>
                          <w:sz w:val="18"/>
                          <w:szCs w:val="18"/>
                          <w:lang w:val="en" w:eastAsia="en-GB"/>
                        </w:rPr>
                        <w:t>Gloucester</w:t>
                      </w:r>
                      <w:r w:rsidRPr="001002DE">
                        <w:rPr>
                          <w:rFonts w:ascii="Arial" w:eastAsia="Times New Roman" w:hAnsi="Arial" w:cs="Arial"/>
                          <w:sz w:val="18"/>
                          <w:szCs w:val="18"/>
                          <w:lang w:val="en" w:eastAsia="en-GB"/>
                        </w:rPr>
                        <w:t>, GL4 8EX</w:t>
                      </w:r>
                    </w:p>
                    <w:p w:rsidR="00E155DA" w:rsidRPr="00E155DA" w:rsidRDefault="00E155DA" w:rsidP="00E155DA">
                      <w:pPr>
                        <w:spacing w:after="0" w:line="240" w:lineRule="auto"/>
                        <w:rPr>
                          <w:rFonts w:ascii="Arial" w:eastAsia="Times New Roman" w:hAnsi="Arial" w:cs="Arial"/>
                          <w:sz w:val="14"/>
                          <w:szCs w:val="14"/>
                          <w:lang w:val="en" w:eastAsia="en-GB"/>
                        </w:rPr>
                      </w:pPr>
                    </w:p>
                    <w:p w:rsidR="00E155DA" w:rsidRPr="001002DE" w:rsidRDefault="00E155DA" w:rsidP="00E155DA">
                      <w:pPr>
                        <w:spacing w:after="0" w:line="240" w:lineRule="auto"/>
                        <w:rPr>
                          <w:rFonts w:ascii="Arial" w:eastAsia="Times New Roman" w:hAnsi="Arial" w:cs="Arial"/>
                          <w:b/>
                          <w:sz w:val="18"/>
                          <w:szCs w:val="18"/>
                          <w:lang w:val="en" w:eastAsia="en-GB"/>
                        </w:rPr>
                      </w:pPr>
                      <w:r w:rsidRPr="001002DE">
                        <w:rPr>
                          <w:rFonts w:ascii="Arial" w:eastAsia="Times New Roman" w:hAnsi="Arial" w:cs="Arial"/>
                          <w:b/>
                          <w:sz w:val="18"/>
                          <w:szCs w:val="18"/>
                          <w:lang w:val="en" w:eastAsia="en-GB"/>
                        </w:rPr>
                        <w:t>23</w:t>
                      </w:r>
                      <w:r w:rsidRPr="001002DE">
                        <w:rPr>
                          <w:rFonts w:ascii="Arial" w:eastAsia="Times New Roman" w:hAnsi="Arial" w:cs="Arial"/>
                          <w:b/>
                          <w:sz w:val="18"/>
                          <w:szCs w:val="18"/>
                          <w:vertAlign w:val="superscript"/>
                          <w:lang w:val="en" w:eastAsia="en-GB"/>
                        </w:rPr>
                        <w:t>rd</w:t>
                      </w:r>
                      <w:r w:rsidRPr="001002DE">
                        <w:rPr>
                          <w:rFonts w:ascii="Arial" w:eastAsia="Times New Roman" w:hAnsi="Arial" w:cs="Arial"/>
                          <w:b/>
                          <w:sz w:val="18"/>
                          <w:szCs w:val="18"/>
                          <w:lang w:val="en" w:eastAsia="en-GB"/>
                        </w:rPr>
                        <w:t xml:space="preserve"> June 2020 </w:t>
                      </w:r>
                    </w:p>
                    <w:p w:rsidR="00E155DA" w:rsidRPr="001002DE"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sz w:val="18"/>
                          <w:szCs w:val="18"/>
                          <w:lang w:val="en" w:eastAsia="en-GB"/>
                        </w:rPr>
                        <w:t xml:space="preserve">Gloucester Farmers Club, Agriculture House, </w:t>
                      </w:r>
                      <w:proofErr w:type="spellStart"/>
                      <w:r w:rsidRPr="001002DE">
                        <w:rPr>
                          <w:rFonts w:ascii="Arial" w:eastAsia="Times New Roman" w:hAnsi="Arial" w:cs="Arial"/>
                          <w:sz w:val="18"/>
                          <w:szCs w:val="18"/>
                          <w:lang w:val="en" w:eastAsia="en-GB"/>
                        </w:rPr>
                        <w:t>Greville</w:t>
                      </w:r>
                      <w:proofErr w:type="spellEnd"/>
                      <w:r w:rsidRPr="001002DE">
                        <w:rPr>
                          <w:rFonts w:ascii="Arial" w:eastAsia="Times New Roman" w:hAnsi="Arial" w:cs="Arial"/>
                          <w:sz w:val="18"/>
                          <w:szCs w:val="18"/>
                          <w:lang w:val="en" w:eastAsia="en-GB"/>
                        </w:rPr>
                        <w:t xml:space="preserve"> Close, </w:t>
                      </w:r>
                      <w:proofErr w:type="spellStart"/>
                      <w:r w:rsidRPr="001002DE">
                        <w:rPr>
                          <w:rFonts w:ascii="Arial" w:eastAsia="Times New Roman" w:hAnsi="Arial" w:cs="Arial"/>
                          <w:sz w:val="18"/>
                          <w:szCs w:val="18"/>
                          <w:lang w:val="en" w:eastAsia="en-GB"/>
                        </w:rPr>
                        <w:t>Sandhurst</w:t>
                      </w:r>
                      <w:proofErr w:type="spellEnd"/>
                      <w:r w:rsidRPr="001002DE">
                        <w:rPr>
                          <w:rFonts w:ascii="Arial" w:eastAsia="Times New Roman" w:hAnsi="Arial" w:cs="Arial"/>
                          <w:sz w:val="18"/>
                          <w:szCs w:val="18"/>
                          <w:lang w:val="en" w:eastAsia="en-GB"/>
                        </w:rPr>
                        <w:t xml:space="preserve"> Road, </w:t>
                      </w:r>
                      <w:r w:rsidRPr="001002DE">
                        <w:rPr>
                          <w:rFonts w:ascii="Arial" w:eastAsia="Times New Roman" w:hAnsi="Arial" w:cs="Arial"/>
                          <w:b/>
                          <w:sz w:val="18"/>
                          <w:szCs w:val="18"/>
                          <w:lang w:val="en" w:eastAsia="en-GB"/>
                        </w:rPr>
                        <w:t>Gloucester</w:t>
                      </w:r>
                      <w:r w:rsidRPr="001002DE">
                        <w:rPr>
                          <w:rFonts w:ascii="Arial" w:eastAsia="Times New Roman" w:hAnsi="Arial" w:cs="Arial"/>
                          <w:sz w:val="18"/>
                          <w:szCs w:val="18"/>
                          <w:lang w:val="en" w:eastAsia="en-GB"/>
                        </w:rPr>
                        <w:t>, GL2 9RG</w:t>
                      </w:r>
                    </w:p>
                    <w:p w:rsidR="00E155DA" w:rsidRPr="00E155DA" w:rsidRDefault="00E155DA" w:rsidP="00E155DA">
                      <w:pPr>
                        <w:spacing w:after="0" w:line="240" w:lineRule="auto"/>
                        <w:rPr>
                          <w:rFonts w:ascii="Arial" w:eastAsia="Times New Roman" w:hAnsi="Arial" w:cs="Arial"/>
                          <w:b/>
                          <w:sz w:val="14"/>
                          <w:szCs w:val="14"/>
                          <w:lang w:val="en" w:eastAsia="en-GB"/>
                        </w:rPr>
                      </w:pPr>
                    </w:p>
                    <w:p w:rsidR="00E155DA" w:rsidRDefault="00E155DA" w:rsidP="00E155DA">
                      <w:pPr>
                        <w:spacing w:after="0" w:line="240" w:lineRule="auto"/>
                        <w:rPr>
                          <w:rFonts w:ascii="Arial" w:eastAsia="Times New Roman" w:hAnsi="Arial" w:cs="Arial"/>
                          <w:b/>
                          <w:sz w:val="20"/>
                          <w:szCs w:val="20"/>
                          <w:lang w:val="en" w:eastAsia="en-GB"/>
                        </w:rPr>
                      </w:pPr>
                      <w:r w:rsidRPr="001002DE">
                        <w:rPr>
                          <w:rFonts w:ascii="Arial" w:eastAsia="Times New Roman" w:hAnsi="Arial" w:cs="Arial"/>
                          <w:b/>
                          <w:sz w:val="20"/>
                          <w:szCs w:val="20"/>
                          <w:lang w:val="en" w:eastAsia="en-GB"/>
                        </w:rPr>
                        <w:t>21</w:t>
                      </w:r>
                      <w:r w:rsidRPr="001002DE">
                        <w:rPr>
                          <w:rFonts w:ascii="Arial" w:eastAsia="Times New Roman" w:hAnsi="Arial" w:cs="Arial"/>
                          <w:b/>
                          <w:sz w:val="20"/>
                          <w:szCs w:val="20"/>
                          <w:vertAlign w:val="superscript"/>
                          <w:lang w:val="en" w:eastAsia="en-GB"/>
                        </w:rPr>
                        <w:t>st</w:t>
                      </w:r>
                      <w:r w:rsidRPr="001002DE">
                        <w:rPr>
                          <w:rFonts w:ascii="Arial" w:eastAsia="Times New Roman" w:hAnsi="Arial" w:cs="Arial"/>
                          <w:b/>
                          <w:sz w:val="20"/>
                          <w:szCs w:val="20"/>
                          <w:lang w:val="en" w:eastAsia="en-GB"/>
                        </w:rPr>
                        <w:t xml:space="preserve"> July 2020</w:t>
                      </w:r>
                    </w:p>
                    <w:p w:rsidR="00E155DA" w:rsidRPr="001002DE"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sz w:val="18"/>
                          <w:szCs w:val="18"/>
                          <w:lang w:val="en" w:eastAsia="en-GB"/>
                        </w:rPr>
                        <w:t xml:space="preserve">The </w:t>
                      </w:r>
                      <w:proofErr w:type="spellStart"/>
                      <w:r w:rsidRPr="001002DE">
                        <w:rPr>
                          <w:rFonts w:ascii="Arial" w:eastAsia="Times New Roman" w:hAnsi="Arial" w:cs="Arial"/>
                          <w:sz w:val="18"/>
                          <w:szCs w:val="18"/>
                          <w:lang w:val="en" w:eastAsia="en-GB"/>
                        </w:rPr>
                        <w:t>Pavillion</w:t>
                      </w:r>
                      <w:proofErr w:type="spellEnd"/>
                      <w:r w:rsidRPr="001002DE">
                        <w:rPr>
                          <w:rFonts w:ascii="Arial" w:eastAsia="Times New Roman" w:hAnsi="Arial" w:cs="Arial"/>
                          <w:sz w:val="18"/>
                          <w:szCs w:val="18"/>
                          <w:lang w:val="en" w:eastAsia="en-GB"/>
                        </w:rPr>
                        <w:t xml:space="preserve">, </w:t>
                      </w:r>
                      <w:proofErr w:type="spellStart"/>
                      <w:r w:rsidRPr="001002DE">
                        <w:rPr>
                          <w:rFonts w:ascii="Arial" w:eastAsia="Times New Roman" w:hAnsi="Arial" w:cs="Arial"/>
                          <w:sz w:val="18"/>
                          <w:szCs w:val="18"/>
                          <w:lang w:val="en" w:eastAsia="en-GB"/>
                        </w:rPr>
                        <w:t>Hatherley</w:t>
                      </w:r>
                      <w:proofErr w:type="spellEnd"/>
                      <w:r w:rsidRPr="001002DE">
                        <w:rPr>
                          <w:rFonts w:ascii="Arial" w:eastAsia="Times New Roman" w:hAnsi="Arial" w:cs="Arial"/>
                          <w:sz w:val="18"/>
                          <w:szCs w:val="18"/>
                          <w:lang w:val="en" w:eastAsia="en-GB"/>
                        </w:rPr>
                        <w:t xml:space="preserve"> Lane,</w:t>
                      </w:r>
                    </w:p>
                    <w:p w:rsidR="00E155DA" w:rsidRDefault="00E155DA" w:rsidP="00E155DA">
                      <w:pPr>
                        <w:spacing w:after="0" w:line="240" w:lineRule="auto"/>
                        <w:rPr>
                          <w:rFonts w:ascii="Arial" w:eastAsia="Times New Roman" w:hAnsi="Arial" w:cs="Arial"/>
                          <w:sz w:val="18"/>
                          <w:szCs w:val="18"/>
                          <w:lang w:val="en" w:eastAsia="en-GB"/>
                        </w:rPr>
                      </w:pPr>
                      <w:r w:rsidRPr="001002DE">
                        <w:rPr>
                          <w:rFonts w:ascii="Arial" w:eastAsia="Times New Roman" w:hAnsi="Arial" w:cs="Arial"/>
                          <w:b/>
                          <w:bCs/>
                          <w:sz w:val="18"/>
                          <w:szCs w:val="18"/>
                          <w:lang w:val="en" w:eastAsia="en-GB"/>
                        </w:rPr>
                        <w:t>Cheltenham</w:t>
                      </w:r>
                      <w:r w:rsidRPr="001002DE">
                        <w:rPr>
                          <w:rFonts w:ascii="Arial" w:eastAsia="Times New Roman" w:hAnsi="Arial" w:cs="Arial"/>
                          <w:sz w:val="18"/>
                          <w:szCs w:val="18"/>
                          <w:lang w:val="en" w:eastAsia="en-GB"/>
                        </w:rPr>
                        <w:t>, GL51 6PN</w:t>
                      </w:r>
                    </w:p>
                    <w:p w:rsidR="00E155DA" w:rsidRDefault="00E155DA" w:rsidP="00E155DA">
                      <w:pPr>
                        <w:spacing w:after="0" w:line="240" w:lineRule="auto"/>
                        <w:jc w:val="center"/>
                        <w:rPr>
                          <w:rFonts w:ascii="Arial" w:eastAsia="Times New Roman" w:hAnsi="Arial" w:cs="Arial"/>
                          <w:sz w:val="14"/>
                          <w:szCs w:val="14"/>
                          <w:lang w:val="en" w:eastAsia="en-GB"/>
                        </w:rPr>
                      </w:pPr>
                    </w:p>
                    <w:p w:rsidR="00E155DA" w:rsidRPr="00411DB0" w:rsidRDefault="00E155DA" w:rsidP="00E155DA">
                      <w:pPr>
                        <w:spacing w:after="0" w:line="240" w:lineRule="auto"/>
                        <w:jc w:val="center"/>
                        <w:rPr>
                          <w:rFonts w:ascii="Arial" w:eastAsia="Times New Roman" w:hAnsi="Arial" w:cs="Arial"/>
                          <w:sz w:val="20"/>
                          <w:szCs w:val="20"/>
                          <w:lang w:val="en" w:eastAsia="en-GB"/>
                        </w:rPr>
                      </w:pPr>
                      <w:r w:rsidRPr="00411DB0">
                        <w:rPr>
                          <w:rFonts w:ascii="Arial" w:eastAsia="Times New Roman" w:hAnsi="Arial" w:cs="Arial"/>
                          <w:sz w:val="20"/>
                          <w:szCs w:val="20"/>
                          <w:lang w:val="en" w:eastAsia="en-GB"/>
                        </w:rPr>
                        <w:t>To attend this free course, please contact:</w:t>
                      </w:r>
                    </w:p>
                    <w:p w:rsidR="00E155DA" w:rsidRPr="00E155DA" w:rsidRDefault="00270069" w:rsidP="00E155DA">
                      <w:pPr>
                        <w:spacing w:after="0" w:line="240" w:lineRule="auto"/>
                        <w:rPr>
                          <w:rStyle w:val="Hyperlink"/>
                          <w:rFonts w:ascii="Arial" w:eastAsia="Times New Roman" w:hAnsi="Arial" w:cs="Arial"/>
                          <w:b/>
                          <w:sz w:val="18"/>
                          <w:szCs w:val="18"/>
                        </w:rPr>
                      </w:pPr>
                      <w:hyperlink r:id="rId15" w:history="1">
                        <w:r w:rsidR="00E155DA" w:rsidRPr="00E155DA">
                          <w:rPr>
                            <w:rStyle w:val="Hyperlink"/>
                            <w:rFonts w:ascii="Arial" w:eastAsia="Times New Roman" w:hAnsi="Arial" w:cs="Arial"/>
                            <w:b/>
                            <w:sz w:val="18"/>
                            <w:szCs w:val="18"/>
                          </w:rPr>
                          <w:t>proudtolearn@gloucestershire.gov.uk</w:t>
                        </w:r>
                      </w:hyperlink>
                    </w:p>
                    <w:p w:rsidR="00E155DA" w:rsidRPr="00411DB0" w:rsidRDefault="007C0BD6" w:rsidP="00411DB0">
                      <w:pPr>
                        <w:spacing w:after="0" w:line="240" w:lineRule="auto"/>
                        <w:jc w:val="center"/>
                        <w:rPr>
                          <w:rStyle w:val="Hyperlink"/>
                          <w:rFonts w:ascii="Arial" w:eastAsia="Times New Roman" w:hAnsi="Arial" w:cs="Arial"/>
                          <w:color w:val="auto"/>
                          <w:sz w:val="18"/>
                          <w:szCs w:val="18"/>
                          <w:u w:val="none"/>
                          <w:lang w:val="en" w:eastAsia="en-GB"/>
                        </w:rPr>
                      </w:pPr>
                      <w:r>
                        <w:rPr>
                          <w:rFonts w:ascii="Arial" w:eastAsia="Times New Roman" w:hAnsi="Arial" w:cs="Arial"/>
                          <w:sz w:val="18"/>
                          <w:szCs w:val="18"/>
                          <w:lang w:val="en" w:eastAsia="en-GB"/>
                        </w:rPr>
                        <w:t>I</w:t>
                      </w:r>
                      <w:r w:rsidR="00E155DA" w:rsidRPr="00A2781C">
                        <w:rPr>
                          <w:rFonts w:ascii="Arial" w:eastAsia="Times New Roman" w:hAnsi="Arial" w:cs="Arial"/>
                          <w:sz w:val="18"/>
                          <w:szCs w:val="18"/>
                          <w:lang w:val="en" w:eastAsia="en-GB"/>
                        </w:rPr>
                        <w:t>f you have difficulty in booking on line, please telephone:</w:t>
                      </w:r>
                      <w:r w:rsidR="00411DB0">
                        <w:rPr>
                          <w:rFonts w:ascii="Arial" w:eastAsia="Times New Roman" w:hAnsi="Arial" w:cs="Arial"/>
                          <w:sz w:val="18"/>
                          <w:szCs w:val="18"/>
                          <w:lang w:val="en" w:eastAsia="en-GB"/>
                        </w:rPr>
                        <w:t xml:space="preserve"> </w:t>
                      </w:r>
                      <w:r w:rsidR="00E155DA" w:rsidRPr="00A2781C">
                        <w:rPr>
                          <w:rFonts w:ascii="Arial" w:eastAsia="Times New Roman" w:hAnsi="Arial" w:cs="Arial"/>
                          <w:b/>
                          <w:sz w:val="18"/>
                          <w:szCs w:val="18"/>
                          <w:lang w:eastAsia="en-GB"/>
                        </w:rPr>
                        <w:t>01452 324306</w:t>
                      </w:r>
                    </w:p>
                    <w:p w:rsidR="00E155DA" w:rsidRPr="001002DE" w:rsidRDefault="00E155DA" w:rsidP="00E155DA">
                      <w:pPr>
                        <w:spacing w:after="0" w:line="240" w:lineRule="auto"/>
                        <w:rPr>
                          <w:rFonts w:ascii="Arial" w:eastAsia="Times New Roman" w:hAnsi="Arial" w:cs="Arial"/>
                          <w:sz w:val="18"/>
                          <w:szCs w:val="18"/>
                          <w:lang w:val="en" w:eastAsia="en-GB"/>
                        </w:rPr>
                      </w:pPr>
                    </w:p>
                    <w:p w:rsidR="00E155DA" w:rsidRPr="002F6464" w:rsidRDefault="00E155DA" w:rsidP="00E155DA">
                      <w:pPr>
                        <w:spacing w:after="0" w:line="240" w:lineRule="auto"/>
                        <w:rPr>
                          <w:rFonts w:ascii="Arial" w:eastAsia="Times New Roman" w:hAnsi="Arial" w:cs="Arial"/>
                          <w:b/>
                          <w:sz w:val="14"/>
                          <w:szCs w:val="14"/>
                          <w:lang w:val="en" w:eastAsia="en-GB"/>
                        </w:rPr>
                      </w:pPr>
                    </w:p>
                    <w:p w:rsidR="00E155DA" w:rsidRPr="00E155DA" w:rsidRDefault="00E155DA" w:rsidP="00E155DA">
                      <w:pPr>
                        <w:spacing w:after="0"/>
                        <w:rPr>
                          <w:rFonts w:ascii="Arial" w:hAnsi="Arial" w:cs="Arial"/>
                          <w:sz w:val="20"/>
                          <w:szCs w:val="20"/>
                        </w:rPr>
                      </w:pPr>
                    </w:p>
                  </w:txbxContent>
                </v:textbox>
              </v:shape>
            </w:pict>
          </mc:Fallback>
        </mc:AlternateContent>
      </w:r>
    </w:p>
    <w:p w:rsidR="00396120" w:rsidRDefault="00396120" w:rsidP="00FB6D53">
      <w:pPr>
        <w:spacing w:after="0"/>
        <w:jc w:val="center"/>
      </w:pPr>
    </w:p>
    <w:p w:rsidR="00396120" w:rsidRDefault="00396120" w:rsidP="00FB6D53">
      <w:pPr>
        <w:spacing w:after="0"/>
        <w:jc w:val="center"/>
      </w:pPr>
    </w:p>
    <w:p w:rsidR="00396120" w:rsidRDefault="00396120" w:rsidP="00FB6D53">
      <w:pPr>
        <w:spacing w:after="0"/>
        <w:jc w:val="center"/>
      </w:pPr>
    </w:p>
    <w:p w:rsidR="00396120" w:rsidRDefault="00EE30DF" w:rsidP="00FB6D53">
      <w:pPr>
        <w:spacing w:after="0"/>
        <w:jc w:val="center"/>
      </w:pPr>
      <w:r>
        <w:rPr>
          <w:noProof/>
          <w:lang w:eastAsia="en-GB"/>
        </w:rPr>
        <mc:AlternateContent>
          <mc:Choice Requires="wps">
            <w:drawing>
              <wp:anchor distT="0" distB="0" distL="114300" distR="114300" simplePos="0" relativeHeight="251670528" behindDoc="0" locked="0" layoutInCell="1" allowOverlap="1" wp14:anchorId="0D779CB9" wp14:editId="40C40A4C">
                <wp:simplePos x="0" y="0"/>
                <wp:positionH relativeFrom="column">
                  <wp:posOffset>-150495</wp:posOffset>
                </wp:positionH>
                <wp:positionV relativeFrom="paragraph">
                  <wp:posOffset>152400</wp:posOffset>
                </wp:positionV>
                <wp:extent cx="4772025" cy="657225"/>
                <wp:effectExtent l="0" t="0" r="28575" b="28575"/>
                <wp:wrapNone/>
                <wp:docPr id="15" name="Round Diagonal Corner Rectangle 15"/>
                <wp:cNvGraphicFramePr/>
                <a:graphic xmlns:a="http://schemas.openxmlformats.org/drawingml/2006/main">
                  <a:graphicData uri="http://schemas.microsoft.com/office/word/2010/wordprocessingShape">
                    <wps:wsp>
                      <wps:cNvSpPr/>
                      <wps:spPr>
                        <a:xfrm>
                          <a:off x="0" y="0"/>
                          <a:ext cx="4772025" cy="657225"/>
                        </a:xfrm>
                        <a:prstGeom prst="round2DiagRect">
                          <a:avLst/>
                        </a:prstGeom>
                        <a:solidFill>
                          <a:srgbClr val="FFFF66"/>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5" o:spid="_x0000_s1026" style="position:absolute;margin-left:-11.85pt;margin-top:12pt;width:375.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720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" path="m109540,l4772025,r,l4772025,547685v,60497,-49043,109540,-109540,109540l,657225r,l,109540c,49043,49043,,109540,xe" fillcolor="#ff6" strokecolor="#002060" strokeweight="2pt">
                <v:path arrowok="t" o:connecttype="custom" o:connectlocs="109540,0;4772025,0;4772025,0;4772025,547685;4662485,657225;0,657225;0,657225;0,109540;109540,0" o:connectangles="0,0,0,0,0,0,0,0,0"/>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BCBDC14" wp14:editId="16C6B646">
                <wp:simplePos x="0" y="0"/>
                <wp:positionH relativeFrom="column">
                  <wp:posOffset>-36195</wp:posOffset>
                </wp:positionH>
                <wp:positionV relativeFrom="paragraph">
                  <wp:posOffset>172085</wp:posOffset>
                </wp:positionV>
                <wp:extent cx="4562475" cy="5715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4562475" cy="571500"/>
                        </a:xfrm>
                        <a:prstGeom prst="rect">
                          <a:avLst/>
                        </a:prstGeom>
                        <a:solidFill>
                          <a:srgbClr val="FFFF66"/>
                        </a:solidFill>
                        <a:ln w="38100">
                          <a:noFill/>
                        </a:ln>
                        <a:effectLst/>
                      </wps:spPr>
                      <wps:style>
                        <a:lnRef idx="0">
                          <a:schemeClr val="accent1"/>
                        </a:lnRef>
                        <a:fillRef idx="0">
                          <a:schemeClr val="accent1"/>
                        </a:fillRef>
                        <a:effectRef idx="0">
                          <a:schemeClr val="accent1"/>
                        </a:effectRef>
                        <a:fontRef idx="minor">
                          <a:schemeClr val="dk1"/>
                        </a:fontRef>
                      </wps:style>
                      <wps:txbx>
                        <w:txbxContent>
                          <w:p w:rsidR="00E0059E" w:rsidRDefault="00E0059E" w:rsidP="00E0059E">
                            <w:pPr>
                              <w:spacing w:after="0"/>
                              <w:jc w:val="center"/>
                              <w:rPr>
                                <w:rFonts w:ascii="Arial" w:hAnsi="Arial" w:cs="Arial"/>
                                <w:sz w:val="20"/>
                                <w:szCs w:val="20"/>
                              </w:rPr>
                            </w:pPr>
                            <w:r w:rsidRPr="00E0059E">
                              <w:rPr>
                                <w:rFonts w:ascii="Arial" w:hAnsi="Arial" w:cs="Arial"/>
                                <w:b/>
                                <w:sz w:val="20"/>
                                <w:szCs w:val="20"/>
                              </w:rPr>
                              <w:t>Through the Eyes, Train the Trainer</w:t>
                            </w:r>
                          </w:p>
                          <w:p w:rsidR="00E0059E" w:rsidRPr="007C0BD6" w:rsidRDefault="00E0059E" w:rsidP="00E0059E">
                            <w:pPr>
                              <w:spacing w:after="0"/>
                              <w:jc w:val="center"/>
                              <w:rPr>
                                <w:rFonts w:ascii="Arial" w:hAnsi="Arial" w:cs="Arial"/>
                                <w:sz w:val="19"/>
                                <w:szCs w:val="19"/>
                              </w:rPr>
                            </w:pPr>
                            <w:r w:rsidRPr="007C0BD6">
                              <w:rPr>
                                <w:rFonts w:ascii="Arial" w:hAnsi="Arial" w:cs="Arial"/>
                                <w:sz w:val="19"/>
                                <w:szCs w:val="19"/>
                              </w:rPr>
                              <w:t>Congratulations to our first 2 trainers of Through the Eyes session, Catherine Harris and Sarah Davies who completed their training on 10</w:t>
                            </w:r>
                            <w:r w:rsidRPr="007C0BD6">
                              <w:rPr>
                                <w:rFonts w:ascii="Arial" w:hAnsi="Arial" w:cs="Arial"/>
                                <w:sz w:val="19"/>
                                <w:szCs w:val="19"/>
                                <w:vertAlign w:val="superscript"/>
                              </w:rPr>
                              <w:t>th</w:t>
                            </w:r>
                            <w:r w:rsidRPr="007C0BD6">
                              <w:rPr>
                                <w:rFonts w:ascii="Arial" w:hAnsi="Arial" w:cs="Arial"/>
                                <w:sz w:val="19"/>
                                <w:szCs w:val="19"/>
                              </w:rPr>
                              <w:t xml:space="preserve"> February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2.85pt;margin-top:13.55pt;width:359.2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" fillcolor="#ff6" stroked="f" strokeweight="3pt">
                <v:textbox>
                  <w:txbxContent>
                    <w:p w:rsidR="00E0059E" w:rsidRDefault="00E0059E" w:rsidP="00E0059E">
                      <w:pPr>
                        <w:spacing w:after="0"/>
                        <w:jc w:val="center"/>
                        <w:rPr>
                          <w:rFonts w:ascii="Arial" w:hAnsi="Arial" w:cs="Arial"/>
                          <w:sz w:val="20"/>
                          <w:szCs w:val="20"/>
                        </w:rPr>
                      </w:pPr>
                      <w:r w:rsidRPr="00E0059E">
                        <w:rPr>
                          <w:rFonts w:ascii="Arial" w:hAnsi="Arial" w:cs="Arial"/>
                          <w:b/>
                          <w:sz w:val="20"/>
                          <w:szCs w:val="20"/>
                        </w:rPr>
                        <w:t>Through the Eyes, Train the Trainer</w:t>
                      </w:r>
                    </w:p>
                    <w:p w:rsidR="00E0059E" w:rsidRPr="007C0BD6" w:rsidRDefault="00E0059E" w:rsidP="00E0059E">
                      <w:pPr>
                        <w:spacing w:after="0"/>
                        <w:jc w:val="center"/>
                        <w:rPr>
                          <w:rFonts w:ascii="Arial" w:hAnsi="Arial" w:cs="Arial"/>
                          <w:sz w:val="19"/>
                          <w:szCs w:val="19"/>
                        </w:rPr>
                      </w:pPr>
                      <w:r w:rsidRPr="007C0BD6">
                        <w:rPr>
                          <w:rFonts w:ascii="Arial" w:hAnsi="Arial" w:cs="Arial"/>
                          <w:sz w:val="19"/>
                          <w:szCs w:val="19"/>
                        </w:rPr>
                        <w:t>Congratulations to our first 2 trainers of Through the Eyes session, Catherine Harris and Sarah Davies who completed their training on 10</w:t>
                      </w:r>
                      <w:r w:rsidRPr="007C0BD6">
                        <w:rPr>
                          <w:rFonts w:ascii="Arial" w:hAnsi="Arial" w:cs="Arial"/>
                          <w:sz w:val="19"/>
                          <w:szCs w:val="19"/>
                          <w:vertAlign w:val="superscript"/>
                        </w:rPr>
                        <w:t>th</w:t>
                      </w:r>
                      <w:r w:rsidRPr="007C0BD6">
                        <w:rPr>
                          <w:rFonts w:ascii="Arial" w:hAnsi="Arial" w:cs="Arial"/>
                          <w:sz w:val="19"/>
                          <w:szCs w:val="19"/>
                        </w:rPr>
                        <w:t xml:space="preserve"> February 2020</w:t>
                      </w:r>
                    </w:p>
                  </w:txbxContent>
                </v:textbox>
              </v:shape>
            </w:pict>
          </mc:Fallback>
        </mc:AlternateContent>
      </w:r>
    </w:p>
    <w:p w:rsidR="00396120" w:rsidRDefault="00396120" w:rsidP="00FB6D53">
      <w:pPr>
        <w:spacing w:after="0"/>
        <w:jc w:val="center"/>
      </w:pPr>
    </w:p>
    <w:p w:rsidR="00396120" w:rsidRDefault="00396120" w:rsidP="00FB6D53">
      <w:pPr>
        <w:spacing w:after="0"/>
        <w:jc w:val="center"/>
      </w:pPr>
    </w:p>
    <w:p w:rsidR="00396120" w:rsidRDefault="00396120" w:rsidP="00FB6D53">
      <w:pPr>
        <w:spacing w:after="0"/>
        <w:jc w:val="center"/>
      </w:pPr>
    </w:p>
    <w:p w:rsidR="00396120" w:rsidRDefault="00EE30DF" w:rsidP="00FB6D53">
      <w:pPr>
        <w:spacing w:after="0"/>
        <w:jc w:val="center"/>
      </w:pPr>
      <w:r w:rsidRPr="005F2164">
        <w:rPr>
          <w:noProof/>
          <w:lang w:eastAsia="en-GB"/>
        </w:rPr>
        <mc:AlternateContent>
          <mc:Choice Requires="wps">
            <w:drawing>
              <wp:anchor distT="0" distB="0" distL="114300" distR="114300" simplePos="0" relativeHeight="251689984" behindDoc="0" locked="0" layoutInCell="1" allowOverlap="1" wp14:anchorId="62C3FAF1" wp14:editId="137EDDA0">
                <wp:simplePos x="0" y="0"/>
                <wp:positionH relativeFrom="column">
                  <wp:posOffset>-140970</wp:posOffset>
                </wp:positionH>
                <wp:positionV relativeFrom="paragraph">
                  <wp:posOffset>86995</wp:posOffset>
                </wp:positionV>
                <wp:extent cx="4762500" cy="1152525"/>
                <wp:effectExtent l="19050" t="19050" r="19050" b="28575"/>
                <wp:wrapNone/>
                <wp:docPr id="24" name="Round Diagonal Corner Rectangle 24"/>
                <wp:cNvGraphicFramePr/>
                <a:graphic xmlns:a="http://schemas.openxmlformats.org/drawingml/2006/main">
                  <a:graphicData uri="http://schemas.microsoft.com/office/word/2010/wordprocessingShape">
                    <wps:wsp>
                      <wps:cNvSpPr/>
                      <wps:spPr>
                        <a:xfrm>
                          <a:off x="0" y="0"/>
                          <a:ext cx="4762500" cy="1152525"/>
                        </a:xfrm>
                        <a:prstGeom prst="round2DiagRect">
                          <a:avLst/>
                        </a:prstGeom>
                        <a:solidFill>
                          <a:srgbClr val="CC99FF"/>
                        </a:solidFill>
                        <a:ln w="38100">
                          <a:solidFill>
                            <a:srgbClr val="7030A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4" o:spid="_x0000_s1026" style="position:absolute;margin-left:-11.1pt;margin-top:6.85pt;width:375pt;height:9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0,115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" path="m192091,l4762500,r,l4762500,960434v,106089,-86002,192091,-192091,192091l,1152525r,l,192091c,86002,86002,,192091,xe" fillcolor="#c9f" strokecolor="#7030a0" strokeweight="3pt">
                <v:path arrowok="t" o:connecttype="custom" o:connectlocs="192091,0;4762500,0;4762500,0;4762500,960434;4570409,1152525;0,1152525;0,1152525;0,192091;192091,0" o:connectangles="0,0,0,0,0,0,0,0,0"/>
              </v:shape>
            </w:pict>
          </mc:Fallback>
        </mc:AlternateContent>
      </w:r>
      <w:r w:rsidRPr="005F2164">
        <w:rPr>
          <w:noProof/>
          <w:lang w:eastAsia="en-GB"/>
        </w:rPr>
        <mc:AlternateContent>
          <mc:Choice Requires="wps">
            <w:drawing>
              <wp:anchor distT="0" distB="0" distL="114300" distR="114300" simplePos="0" relativeHeight="251691008" behindDoc="0" locked="0" layoutInCell="1" allowOverlap="1" wp14:anchorId="38A28B53" wp14:editId="4EC7D1AF">
                <wp:simplePos x="0" y="0"/>
                <wp:positionH relativeFrom="column">
                  <wp:posOffset>-54610</wp:posOffset>
                </wp:positionH>
                <wp:positionV relativeFrom="paragraph">
                  <wp:posOffset>140335</wp:posOffset>
                </wp:positionV>
                <wp:extent cx="4572000" cy="1028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572000" cy="1028700"/>
                        </a:xfrm>
                        <a:prstGeom prst="rect">
                          <a:avLst/>
                        </a:prstGeom>
                        <a:solidFill>
                          <a:srgbClr val="CC99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164" w:rsidRPr="007C0BD6" w:rsidRDefault="005F2164" w:rsidP="005F2164">
                            <w:pPr>
                              <w:spacing w:after="0"/>
                              <w:jc w:val="center"/>
                              <w:rPr>
                                <w:rFonts w:ascii="Arial" w:hAnsi="Arial" w:cs="Arial"/>
                                <w:b/>
                                <w:sz w:val="19"/>
                                <w:szCs w:val="19"/>
                              </w:rPr>
                            </w:pPr>
                            <w:r w:rsidRPr="007C0BD6">
                              <w:rPr>
                                <w:rFonts w:ascii="Arial" w:hAnsi="Arial" w:cs="Arial"/>
                                <w:b/>
                                <w:sz w:val="19"/>
                                <w:szCs w:val="19"/>
                              </w:rPr>
                              <w:t xml:space="preserve">Lilian Faithfull Care opens Gloucestershire’s first Dementia Meeting Centre </w:t>
                            </w:r>
                          </w:p>
                          <w:p w:rsidR="005F2164" w:rsidRDefault="005F2164" w:rsidP="005F2164">
                            <w:pPr>
                              <w:spacing w:after="0"/>
                              <w:jc w:val="center"/>
                              <w:rPr>
                                <w:rFonts w:ascii="Arial" w:hAnsi="Arial" w:cs="Arial"/>
                                <w:sz w:val="19"/>
                                <w:szCs w:val="19"/>
                              </w:rPr>
                            </w:pPr>
                            <w:r w:rsidRPr="007C0BD6">
                              <w:rPr>
                                <w:rFonts w:ascii="Arial" w:hAnsi="Arial" w:cs="Arial"/>
                                <w:sz w:val="19"/>
                                <w:szCs w:val="19"/>
                              </w:rPr>
                              <w:t>The Centre is the first of its kind in the County and forms part of the ‘Meeting Centres UK Support Programme’.  With their specialist knowledge of Dementia, Lilian Faithfull Care</w:t>
                            </w:r>
                            <w:r>
                              <w:rPr>
                                <w:rFonts w:ascii="Arial" w:hAnsi="Arial" w:cs="Arial"/>
                                <w:sz w:val="19"/>
                                <w:szCs w:val="19"/>
                              </w:rPr>
                              <w:t>,</w:t>
                            </w:r>
                            <w:r w:rsidRPr="007C0BD6">
                              <w:rPr>
                                <w:rFonts w:ascii="Arial" w:hAnsi="Arial" w:cs="Arial"/>
                                <w:sz w:val="19"/>
                                <w:szCs w:val="19"/>
                              </w:rPr>
                              <w:t xml:space="preserve"> are inviting people to the new Meeting Centre with their loved ones weekly on Wednesdays  </w:t>
                            </w:r>
                          </w:p>
                          <w:p w:rsidR="005F2164" w:rsidRPr="0062613E" w:rsidRDefault="005F2164" w:rsidP="005F2164">
                            <w:pPr>
                              <w:spacing w:after="0"/>
                              <w:jc w:val="center"/>
                              <w:rPr>
                                <w:rFonts w:ascii="Arial" w:hAnsi="Arial" w:cs="Arial"/>
                                <w:sz w:val="19"/>
                                <w:szCs w:val="19"/>
                              </w:rPr>
                            </w:pPr>
                            <w:r w:rsidRPr="0062613E">
                              <w:rPr>
                                <w:rFonts w:ascii="Arial" w:hAnsi="Arial" w:cs="Arial"/>
                                <w:sz w:val="19"/>
                                <w:szCs w:val="19"/>
                              </w:rPr>
                              <w:t>For full details please see attached press release, poster and leaflet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left:0;text-align:left;margin-left:-4.3pt;margin-top:11.05pt;width:5in;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" fillcolor="#c9f" stroked="f" strokeweight=".5pt">
                <v:textbox>
                  <w:txbxContent>
                    <w:p w:rsidR="005F2164" w:rsidRPr="007C0BD6" w:rsidRDefault="005F2164" w:rsidP="005F2164">
                      <w:pPr>
                        <w:spacing w:after="0"/>
                        <w:jc w:val="center"/>
                        <w:rPr>
                          <w:rFonts w:ascii="Arial" w:hAnsi="Arial" w:cs="Arial"/>
                          <w:b/>
                          <w:sz w:val="19"/>
                          <w:szCs w:val="19"/>
                        </w:rPr>
                      </w:pPr>
                      <w:r w:rsidRPr="007C0BD6">
                        <w:rPr>
                          <w:rFonts w:ascii="Arial" w:hAnsi="Arial" w:cs="Arial"/>
                          <w:b/>
                          <w:sz w:val="19"/>
                          <w:szCs w:val="19"/>
                        </w:rPr>
                        <w:t xml:space="preserve">Lilian Faithfull Care opens Gloucestershire’s first Dementia Meeting Centre </w:t>
                      </w:r>
                    </w:p>
                    <w:p w:rsidR="005F2164" w:rsidRDefault="005F2164" w:rsidP="005F2164">
                      <w:pPr>
                        <w:spacing w:after="0"/>
                        <w:jc w:val="center"/>
                        <w:rPr>
                          <w:rFonts w:ascii="Arial" w:hAnsi="Arial" w:cs="Arial"/>
                          <w:sz w:val="19"/>
                          <w:szCs w:val="19"/>
                        </w:rPr>
                      </w:pPr>
                      <w:r w:rsidRPr="007C0BD6">
                        <w:rPr>
                          <w:rFonts w:ascii="Arial" w:hAnsi="Arial" w:cs="Arial"/>
                          <w:sz w:val="19"/>
                          <w:szCs w:val="19"/>
                        </w:rPr>
                        <w:t>The Centre is the first of its kind in the County and forms part of the ‘Meeting Centres UK Support Programme’.  With their specialist knowledge of Dementia, Lilian Faithfull Care</w:t>
                      </w:r>
                      <w:r>
                        <w:rPr>
                          <w:rFonts w:ascii="Arial" w:hAnsi="Arial" w:cs="Arial"/>
                          <w:sz w:val="19"/>
                          <w:szCs w:val="19"/>
                        </w:rPr>
                        <w:t>,</w:t>
                      </w:r>
                      <w:r w:rsidRPr="007C0BD6">
                        <w:rPr>
                          <w:rFonts w:ascii="Arial" w:hAnsi="Arial" w:cs="Arial"/>
                          <w:sz w:val="19"/>
                          <w:szCs w:val="19"/>
                        </w:rPr>
                        <w:t xml:space="preserve"> are inviting people to the new Meeting Centre with their loved ones weekly on Wednesdays  </w:t>
                      </w:r>
                    </w:p>
                    <w:p w:rsidR="005F2164" w:rsidRPr="0062613E" w:rsidRDefault="005F2164" w:rsidP="005F2164">
                      <w:pPr>
                        <w:spacing w:after="0"/>
                        <w:jc w:val="center"/>
                        <w:rPr>
                          <w:rFonts w:ascii="Arial" w:hAnsi="Arial" w:cs="Arial"/>
                          <w:sz w:val="19"/>
                          <w:szCs w:val="19"/>
                        </w:rPr>
                      </w:pPr>
                      <w:r w:rsidRPr="0062613E">
                        <w:rPr>
                          <w:rFonts w:ascii="Arial" w:hAnsi="Arial" w:cs="Arial"/>
                          <w:sz w:val="19"/>
                          <w:szCs w:val="19"/>
                        </w:rPr>
                        <w:t>For full details please see attached press release, poster and leaflet</w:t>
                      </w:r>
                    </w:p>
                  </w:txbxContent>
                </v:textbox>
              </v:shape>
            </w:pict>
          </mc:Fallback>
        </mc:AlternateContent>
      </w:r>
    </w:p>
    <w:p w:rsidR="00396120" w:rsidRDefault="00396120" w:rsidP="00FB6D53">
      <w:pPr>
        <w:spacing w:after="0"/>
        <w:jc w:val="center"/>
      </w:pPr>
    </w:p>
    <w:p w:rsidR="00396120" w:rsidRDefault="00396120" w:rsidP="00FB6D53">
      <w:pPr>
        <w:spacing w:after="0"/>
        <w:jc w:val="center"/>
      </w:pPr>
    </w:p>
    <w:p w:rsidR="00396120" w:rsidRDefault="00396120" w:rsidP="00FB6D53">
      <w:pPr>
        <w:spacing w:after="0"/>
        <w:jc w:val="center"/>
      </w:pPr>
    </w:p>
    <w:p w:rsidR="00396120" w:rsidRDefault="00396120" w:rsidP="00FB6D53">
      <w:pPr>
        <w:spacing w:after="0"/>
        <w:jc w:val="center"/>
      </w:pPr>
    </w:p>
    <w:p w:rsidR="00396120" w:rsidRDefault="00396120" w:rsidP="00FB6D53">
      <w:pPr>
        <w:spacing w:after="0"/>
        <w:jc w:val="center"/>
      </w:pPr>
    </w:p>
    <w:p w:rsidR="00396120" w:rsidRDefault="00EE30DF" w:rsidP="00FB6D53">
      <w:pPr>
        <w:spacing w:after="0"/>
        <w:jc w:val="center"/>
      </w:pP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-140970</wp:posOffset>
                </wp:positionH>
                <wp:positionV relativeFrom="paragraph">
                  <wp:posOffset>153035</wp:posOffset>
                </wp:positionV>
                <wp:extent cx="4762500" cy="276225"/>
                <wp:effectExtent l="19050" t="19050" r="19050" b="28575"/>
                <wp:wrapNone/>
                <wp:docPr id="8" name="Text Box 8"/>
                <wp:cNvGraphicFramePr/>
                <a:graphic xmlns:a="http://schemas.openxmlformats.org/drawingml/2006/main">
                  <a:graphicData uri="http://schemas.microsoft.com/office/word/2010/wordprocessingShape">
                    <wps:wsp>
                      <wps:cNvSpPr txBox="1"/>
                      <wps:spPr>
                        <a:xfrm>
                          <a:off x="0" y="0"/>
                          <a:ext cx="4762500" cy="276225"/>
                        </a:xfrm>
                        <a:prstGeom prst="rect">
                          <a:avLst/>
                        </a:prstGeom>
                        <a:solidFill>
                          <a:schemeClr val="accent5">
                            <a:lumMod val="60000"/>
                            <a:lumOff val="40000"/>
                          </a:schemeClr>
                        </a:solidFill>
                        <a:ln w="381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E30DF" w:rsidRPr="00270069" w:rsidRDefault="00EE30DF" w:rsidP="00EE30DF">
                            <w:pPr>
                              <w:spacing w:after="0"/>
                              <w:jc w:val="center"/>
                              <w:rPr>
                                <w:rFonts w:ascii="Arial Narrow" w:hAnsi="Arial Narrow" w:cs="Arial"/>
                                <w:b/>
                                <w:sz w:val="20"/>
                                <w:szCs w:val="20"/>
                              </w:rPr>
                            </w:pPr>
                            <w:r w:rsidRPr="00270069">
                              <w:rPr>
                                <w:rFonts w:ascii="Arial Narrow" w:hAnsi="Arial Narrow" w:cs="Arial"/>
                                <w:b/>
                              </w:rPr>
                              <w:t>Train the Trainer Course</w:t>
                            </w:r>
                            <w:r w:rsidRPr="00270069">
                              <w:rPr>
                                <w:rFonts w:ascii="Arial Narrow" w:hAnsi="Arial Narrow" w:cs="Arial"/>
                                <w:b/>
                                <w:sz w:val="20"/>
                                <w:szCs w:val="20"/>
                              </w:rPr>
                              <w:t xml:space="preserve"> - 1</w:t>
                            </w:r>
                            <w:r w:rsidRPr="00270069">
                              <w:rPr>
                                <w:rFonts w:ascii="Arial Narrow" w:hAnsi="Arial Narrow" w:cs="Arial"/>
                                <w:b/>
                                <w:sz w:val="20"/>
                                <w:szCs w:val="20"/>
                                <w:vertAlign w:val="superscript"/>
                              </w:rPr>
                              <w:t>st</w:t>
                            </w:r>
                            <w:r w:rsidRPr="00270069">
                              <w:rPr>
                                <w:rFonts w:ascii="Arial Narrow" w:hAnsi="Arial Narrow" w:cs="Arial"/>
                                <w:b/>
                                <w:sz w:val="20"/>
                                <w:szCs w:val="20"/>
                              </w:rPr>
                              <w:t xml:space="preserve"> &amp; 14</w:t>
                            </w:r>
                            <w:r w:rsidRPr="00270069">
                              <w:rPr>
                                <w:rFonts w:ascii="Arial Narrow" w:hAnsi="Arial Narrow" w:cs="Arial"/>
                                <w:b/>
                                <w:sz w:val="20"/>
                                <w:szCs w:val="20"/>
                                <w:vertAlign w:val="superscript"/>
                              </w:rPr>
                              <w:t>th</w:t>
                            </w:r>
                            <w:r w:rsidRPr="00270069">
                              <w:rPr>
                                <w:rFonts w:ascii="Arial Narrow" w:hAnsi="Arial Narrow" w:cs="Arial"/>
                                <w:b/>
                                <w:sz w:val="20"/>
                                <w:szCs w:val="20"/>
                              </w:rPr>
                              <w:t xml:space="preserve"> July</w:t>
                            </w:r>
                            <w:r w:rsidR="00270069" w:rsidRPr="00270069">
                              <w:rPr>
                                <w:rFonts w:ascii="Arial Narrow" w:hAnsi="Arial Narrow" w:cs="Arial"/>
                                <w:b/>
                                <w:sz w:val="20"/>
                                <w:szCs w:val="20"/>
                              </w:rPr>
                              <w:t xml:space="preserve"> </w:t>
                            </w:r>
                            <w:r w:rsidRPr="00270069">
                              <w:rPr>
                                <w:rFonts w:ascii="Arial Narrow" w:hAnsi="Arial Narrow" w:cs="Arial"/>
                                <w:b/>
                                <w:sz w:val="20"/>
                                <w:szCs w:val="20"/>
                              </w:rPr>
                              <w:t xml:space="preserve">2020 – </w:t>
                            </w:r>
                            <w:r w:rsidRPr="00270069">
                              <w:rPr>
                                <w:rFonts w:ascii="Arial Narrow" w:hAnsi="Arial Narrow" w:cs="Arial"/>
                                <w:sz w:val="20"/>
                                <w:szCs w:val="20"/>
                              </w:rPr>
                              <w:t>Only a couple of places lef</w:t>
                            </w:r>
                            <w:r w:rsidR="00270069" w:rsidRPr="00270069">
                              <w:rPr>
                                <w:rFonts w:ascii="Arial Narrow" w:hAnsi="Arial Narrow" w:cs="Arial"/>
                                <w:sz w:val="20"/>
                                <w:szCs w:val="20"/>
                              </w:rPr>
                              <w:t>t (see attached</w:t>
                            </w:r>
                            <w:r w:rsidRPr="00270069">
                              <w:rPr>
                                <w:rFonts w:ascii="Arial Narrow" w:hAnsi="Arial Narrow" w:cs="Arial"/>
                                <w:sz w:val="20"/>
                                <w:szCs w:val="20"/>
                              </w:rPr>
                              <w:t>)</w:t>
                            </w:r>
                          </w:p>
                          <w:p w:rsidR="00EE30DF" w:rsidRDefault="00EE30DF" w:rsidP="00EE30DF">
                            <w:pPr>
                              <w:spacing w:after="0"/>
                              <w:rPr>
                                <w:rFonts w:ascii="Arial Narrow" w:hAnsi="Arial Narrow"/>
                                <w:b/>
                                <w:sz w:val="20"/>
                                <w:szCs w:val="20"/>
                              </w:rPr>
                            </w:pPr>
                          </w:p>
                          <w:p w:rsidR="00EE30DF" w:rsidRPr="00EE30DF" w:rsidRDefault="00EE30DF" w:rsidP="00EE30DF">
                            <w:pPr>
                              <w:spacing w:after="0"/>
                              <w:rPr>
                                <w:rFonts w:ascii="Arial Narrow" w:hAnsi="Arial Narrow"/>
                                <w:b/>
                                <w:sz w:val="20"/>
                                <w:szCs w:val="20"/>
                              </w:rPr>
                            </w:pPr>
                            <w:proofErr w:type="spellStart"/>
                            <w:r w:rsidRPr="00EE30DF">
                              <w:rPr>
                                <w:rFonts w:ascii="Arial Narrow" w:hAnsi="Arial Narrow"/>
                                <w:b/>
                                <w:sz w:val="20"/>
                                <w:szCs w:val="20"/>
                              </w:rPr>
                              <w:t>eaflet</w:t>
                            </w:r>
                            <w:proofErr w:type="spellEnd"/>
                            <w:r w:rsidRPr="00EE30DF">
                              <w:rPr>
                                <w:rFonts w:ascii="Arial Narrow" w:hAnsi="Arial Narrow"/>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1.1pt;margin-top:12.05pt;width:37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" fillcolor="#92cddc [1944]" strokecolor="#943634 [2405]" strokeweight="3pt">
                <v:textbox>
                  <w:txbxContent>
                    <w:p w:rsidR="00EE30DF" w:rsidRPr="00270069" w:rsidRDefault="00EE30DF" w:rsidP="00EE30DF">
                      <w:pPr>
                        <w:spacing w:after="0"/>
                        <w:jc w:val="center"/>
                        <w:rPr>
                          <w:rFonts w:ascii="Arial Narrow" w:hAnsi="Arial Narrow" w:cs="Arial"/>
                          <w:b/>
                          <w:sz w:val="20"/>
                          <w:szCs w:val="20"/>
                        </w:rPr>
                      </w:pPr>
                      <w:r w:rsidRPr="00270069">
                        <w:rPr>
                          <w:rFonts w:ascii="Arial Narrow" w:hAnsi="Arial Narrow" w:cs="Arial"/>
                          <w:b/>
                        </w:rPr>
                        <w:t>Train the Trainer Course</w:t>
                      </w:r>
                      <w:r w:rsidRPr="00270069">
                        <w:rPr>
                          <w:rFonts w:ascii="Arial Narrow" w:hAnsi="Arial Narrow" w:cs="Arial"/>
                          <w:b/>
                          <w:sz w:val="20"/>
                          <w:szCs w:val="20"/>
                        </w:rPr>
                        <w:t xml:space="preserve"> - 1</w:t>
                      </w:r>
                      <w:r w:rsidRPr="00270069">
                        <w:rPr>
                          <w:rFonts w:ascii="Arial Narrow" w:hAnsi="Arial Narrow" w:cs="Arial"/>
                          <w:b/>
                          <w:sz w:val="20"/>
                          <w:szCs w:val="20"/>
                          <w:vertAlign w:val="superscript"/>
                        </w:rPr>
                        <w:t>st</w:t>
                      </w:r>
                      <w:r w:rsidRPr="00270069">
                        <w:rPr>
                          <w:rFonts w:ascii="Arial Narrow" w:hAnsi="Arial Narrow" w:cs="Arial"/>
                          <w:b/>
                          <w:sz w:val="20"/>
                          <w:szCs w:val="20"/>
                        </w:rPr>
                        <w:t xml:space="preserve"> &amp; 14</w:t>
                      </w:r>
                      <w:r w:rsidRPr="00270069">
                        <w:rPr>
                          <w:rFonts w:ascii="Arial Narrow" w:hAnsi="Arial Narrow" w:cs="Arial"/>
                          <w:b/>
                          <w:sz w:val="20"/>
                          <w:szCs w:val="20"/>
                          <w:vertAlign w:val="superscript"/>
                        </w:rPr>
                        <w:t>th</w:t>
                      </w:r>
                      <w:r w:rsidRPr="00270069">
                        <w:rPr>
                          <w:rFonts w:ascii="Arial Narrow" w:hAnsi="Arial Narrow" w:cs="Arial"/>
                          <w:b/>
                          <w:sz w:val="20"/>
                          <w:szCs w:val="20"/>
                        </w:rPr>
                        <w:t xml:space="preserve"> July</w:t>
                      </w:r>
                      <w:r w:rsidR="00270069" w:rsidRPr="00270069">
                        <w:rPr>
                          <w:rFonts w:ascii="Arial Narrow" w:hAnsi="Arial Narrow" w:cs="Arial"/>
                          <w:b/>
                          <w:sz w:val="20"/>
                          <w:szCs w:val="20"/>
                        </w:rPr>
                        <w:t xml:space="preserve"> </w:t>
                      </w:r>
                      <w:r w:rsidRPr="00270069">
                        <w:rPr>
                          <w:rFonts w:ascii="Arial Narrow" w:hAnsi="Arial Narrow" w:cs="Arial"/>
                          <w:b/>
                          <w:sz w:val="20"/>
                          <w:szCs w:val="20"/>
                        </w:rPr>
                        <w:t xml:space="preserve">2020 – </w:t>
                      </w:r>
                      <w:r w:rsidRPr="00270069">
                        <w:rPr>
                          <w:rFonts w:ascii="Arial Narrow" w:hAnsi="Arial Narrow" w:cs="Arial"/>
                          <w:sz w:val="20"/>
                          <w:szCs w:val="20"/>
                        </w:rPr>
                        <w:t>Only a couple of places lef</w:t>
                      </w:r>
                      <w:r w:rsidR="00270069" w:rsidRPr="00270069">
                        <w:rPr>
                          <w:rFonts w:ascii="Arial Narrow" w:hAnsi="Arial Narrow" w:cs="Arial"/>
                          <w:sz w:val="20"/>
                          <w:szCs w:val="20"/>
                        </w:rPr>
                        <w:t>t (see attached</w:t>
                      </w:r>
                      <w:r w:rsidRPr="00270069">
                        <w:rPr>
                          <w:rFonts w:ascii="Arial Narrow" w:hAnsi="Arial Narrow" w:cs="Arial"/>
                          <w:sz w:val="20"/>
                          <w:szCs w:val="20"/>
                        </w:rPr>
                        <w:t>)</w:t>
                      </w:r>
                    </w:p>
                    <w:p w:rsidR="00EE30DF" w:rsidRDefault="00EE30DF" w:rsidP="00EE30DF">
                      <w:pPr>
                        <w:spacing w:after="0"/>
                        <w:rPr>
                          <w:rFonts w:ascii="Arial Narrow" w:hAnsi="Arial Narrow"/>
                          <w:b/>
                          <w:sz w:val="20"/>
                          <w:szCs w:val="20"/>
                        </w:rPr>
                      </w:pPr>
                    </w:p>
                    <w:p w:rsidR="00EE30DF" w:rsidRPr="00EE30DF" w:rsidRDefault="00EE30DF" w:rsidP="00EE30DF">
                      <w:pPr>
                        <w:spacing w:after="0"/>
                        <w:rPr>
                          <w:rFonts w:ascii="Arial Narrow" w:hAnsi="Arial Narrow"/>
                          <w:b/>
                          <w:sz w:val="20"/>
                          <w:szCs w:val="20"/>
                        </w:rPr>
                      </w:pPr>
                      <w:proofErr w:type="spellStart"/>
                      <w:proofErr w:type="gramStart"/>
                      <w:r w:rsidRPr="00EE30DF">
                        <w:rPr>
                          <w:rFonts w:ascii="Arial Narrow" w:hAnsi="Arial Narrow"/>
                          <w:b/>
                          <w:sz w:val="20"/>
                          <w:szCs w:val="20"/>
                        </w:rPr>
                        <w:t>eaflet</w:t>
                      </w:r>
                      <w:proofErr w:type="spellEnd"/>
                      <w:r w:rsidRPr="00EE30DF">
                        <w:rPr>
                          <w:rFonts w:ascii="Arial Narrow" w:hAnsi="Arial Narrow"/>
                          <w:b/>
                          <w:sz w:val="20"/>
                          <w:szCs w:val="20"/>
                        </w:rPr>
                        <w:t xml:space="preserve"> )</w:t>
                      </w:r>
                      <w:proofErr w:type="gramEnd"/>
                    </w:p>
                  </w:txbxContent>
                </v:textbox>
              </v:shape>
            </w:pict>
          </mc:Fallback>
        </mc:AlternateContent>
      </w:r>
    </w:p>
    <w:p w:rsidR="00396120" w:rsidRDefault="00396120" w:rsidP="00FB6D53">
      <w:pPr>
        <w:spacing w:after="0"/>
        <w:jc w:val="center"/>
      </w:pPr>
    </w:p>
    <w:p w:rsidR="00396120" w:rsidRDefault="00270069" w:rsidP="00FB6D53">
      <w:pPr>
        <w:spacing w:after="0"/>
        <w:jc w:val="center"/>
      </w:pPr>
      <w:r>
        <w:rPr>
          <w:noProof/>
          <w:lang w:eastAsia="en-GB"/>
        </w:rPr>
        <mc:AlternateContent>
          <mc:Choice Requires="wps">
            <w:drawing>
              <wp:anchor distT="0" distB="0" distL="114300" distR="114300" simplePos="0" relativeHeight="251673600" behindDoc="0" locked="0" layoutInCell="1" allowOverlap="1" wp14:anchorId="5FFA79EF" wp14:editId="2724BD30">
                <wp:simplePos x="0" y="0"/>
                <wp:positionH relativeFrom="column">
                  <wp:posOffset>-26670</wp:posOffset>
                </wp:positionH>
                <wp:positionV relativeFrom="paragraph">
                  <wp:posOffset>180975</wp:posOffset>
                </wp:positionV>
                <wp:extent cx="2066925" cy="7429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2066925" cy="74295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059E" w:rsidRDefault="00E0059E" w:rsidP="00E0059E">
                            <w:pPr>
                              <w:spacing w:after="0"/>
                              <w:jc w:val="center"/>
                              <w:rPr>
                                <w:rFonts w:ascii="Arial" w:hAnsi="Arial" w:cs="Arial"/>
                                <w:b/>
                                <w:sz w:val="20"/>
                                <w:szCs w:val="20"/>
                              </w:rPr>
                            </w:pPr>
                            <w:r w:rsidRPr="00E0059E">
                              <w:rPr>
                                <w:rFonts w:ascii="Arial" w:hAnsi="Arial" w:cs="Arial"/>
                                <w:b/>
                                <w:sz w:val="20"/>
                                <w:szCs w:val="20"/>
                              </w:rPr>
                              <w:t>Care Support Group in Newent</w:t>
                            </w:r>
                          </w:p>
                          <w:p w:rsidR="003A1F92" w:rsidRPr="007C0BD6" w:rsidRDefault="003A1F92" w:rsidP="00E0059E">
                            <w:pPr>
                              <w:spacing w:after="0"/>
                              <w:jc w:val="center"/>
                              <w:rPr>
                                <w:rFonts w:ascii="Arial" w:hAnsi="Arial" w:cs="Arial"/>
                                <w:sz w:val="20"/>
                                <w:szCs w:val="20"/>
                              </w:rPr>
                            </w:pPr>
                            <w:r w:rsidRPr="007C0BD6">
                              <w:rPr>
                                <w:rFonts w:ascii="Arial" w:hAnsi="Arial" w:cs="Arial"/>
                                <w:sz w:val="20"/>
                                <w:szCs w:val="20"/>
                              </w:rPr>
                              <w:t>See attached leaflet for information on Care Support Group starting this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2.1pt;margin-top:14.25pt;width:162.7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" fillcolor="#c2d69b [1942]" stroked="f" strokeweight=".5pt">
                <v:textbox>
                  <w:txbxContent>
                    <w:p w:rsidR="00E0059E" w:rsidRDefault="00E0059E" w:rsidP="00E0059E">
                      <w:pPr>
                        <w:spacing w:after="0"/>
                        <w:jc w:val="center"/>
                        <w:rPr>
                          <w:rFonts w:ascii="Arial" w:hAnsi="Arial" w:cs="Arial"/>
                          <w:b/>
                          <w:sz w:val="20"/>
                          <w:szCs w:val="20"/>
                        </w:rPr>
                      </w:pPr>
                      <w:r w:rsidRPr="00E0059E">
                        <w:rPr>
                          <w:rFonts w:ascii="Arial" w:hAnsi="Arial" w:cs="Arial"/>
                          <w:b/>
                          <w:sz w:val="20"/>
                          <w:szCs w:val="20"/>
                        </w:rPr>
                        <w:t>Care Support Group in Newent</w:t>
                      </w:r>
                    </w:p>
                    <w:p w:rsidR="003A1F92" w:rsidRPr="007C0BD6" w:rsidRDefault="003A1F92" w:rsidP="00E0059E">
                      <w:pPr>
                        <w:spacing w:after="0"/>
                        <w:jc w:val="center"/>
                        <w:rPr>
                          <w:rFonts w:ascii="Arial" w:hAnsi="Arial" w:cs="Arial"/>
                          <w:sz w:val="20"/>
                          <w:szCs w:val="20"/>
                        </w:rPr>
                      </w:pPr>
                      <w:r w:rsidRPr="007C0BD6">
                        <w:rPr>
                          <w:rFonts w:ascii="Arial" w:hAnsi="Arial" w:cs="Arial"/>
                          <w:sz w:val="20"/>
                          <w:szCs w:val="20"/>
                        </w:rPr>
                        <w:t>See attached leaflet for information on Care Support Group starting this month</w:t>
                      </w:r>
                    </w:p>
                  </w:txbxContent>
                </v:textbox>
              </v:shape>
            </w:pict>
          </mc:Fallback>
        </mc:AlternateContent>
      </w:r>
      <w:r w:rsidR="00EE30DF">
        <w:rPr>
          <w:noProof/>
          <w:lang w:eastAsia="en-GB"/>
        </w:rPr>
        <mc:AlternateContent>
          <mc:Choice Requires="wps">
            <w:drawing>
              <wp:anchor distT="0" distB="0" distL="114300" distR="114300" simplePos="0" relativeHeight="251672576" behindDoc="0" locked="0" layoutInCell="1" allowOverlap="1" wp14:anchorId="4C7B3EA6" wp14:editId="2F1F5487">
                <wp:simplePos x="0" y="0"/>
                <wp:positionH relativeFrom="column">
                  <wp:posOffset>-140970</wp:posOffset>
                </wp:positionH>
                <wp:positionV relativeFrom="paragraph">
                  <wp:posOffset>76200</wp:posOffset>
                </wp:positionV>
                <wp:extent cx="2219325" cy="914400"/>
                <wp:effectExtent l="19050" t="19050" r="28575" b="19050"/>
                <wp:wrapNone/>
                <wp:docPr id="17" name="Round Same Side Corner Rectangle 17"/>
                <wp:cNvGraphicFramePr/>
                <a:graphic xmlns:a="http://schemas.openxmlformats.org/drawingml/2006/main">
                  <a:graphicData uri="http://schemas.microsoft.com/office/word/2010/wordprocessingShape">
                    <wps:wsp>
                      <wps:cNvSpPr/>
                      <wps:spPr>
                        <a:xfrm>
                          <a:off x="0" y="0"/>
                          <a:ext cx="2219325" cy="914400"/>
                        </a:xfrm>
                        <a:prstGeom prst="round2SameRect">
                          <a:avLst/>
                        </a:prstGeom>
                        <a:solidFill>
                          <a:schemeClr val="accent3">
                            <a:lumMod val="60000"/>
                            <a:lumOff val="40000"/>
                          </a:schemeClr>
                        </a:solidFill>
                        <a:ln w="38100">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7" o:spid="_x0000_s1026" style="position:absolute;margin-left:-11.1pt;margin-top:6pt;width:174.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932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" path="m152403,l2066922,v84170,,152403,68233,152403,152403l2219325,914400r,l,914400r,l,152403c,68233,68233,,152403,xe" fillcolor="#c2d69b [1942]" strokecolor="#00b050" strokeweight="3pt">
                <v:path arrowok="t" o:connecttype="custom" o:connectlocs="152403,0;2066922,0;2219325,152403;2219325,914400;2219325,914400;0,914400;0,914400;0,152403;152403,0" o:connectangles="0,0,0,0,0,0,0,0,0"/>
              </v:shape>
            </w:pict>
          </mc:Fallback>
        </mc:AlternateContent>
      </w:r>
      <w:r w:rsidR="00EE30DF">
        <w:rPr>
          <w:noProof/>
          <w:lang w:eastAsia="en-GB"/>
        </w:rPr>
        <mc:AlternateContent>
          <mc:Choice Requires="wps">
            <w:drawing>
              <wp:anchor distT="0" distB="0" distL="114300" distR="114300" simplePos="0" relativeHeight="251675648" behindDoc="0" locked="0" layoutInCell="1" allowOverlap="1" wp14:anchorId="451F2422" wp14:editId="56B9FB8D">
                <wp:simplePos x="0" y="0"/>
                <wp:positionH relativeFrom="column">
                  <wp:posOffset>2268855</wp:posOffset>
                </wp:positionH>
                <wp:positionV relativeFrom="paragraph">
                  <wp:posOffset>180975</wp:posOffset>
                </wp:positionV>
                <wp:extent cx="2266950" cy="7429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266950" cy="742950"/>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23F4" w:rsidRPr="006F23F4" w:rsidRDefault="008117BB" w:rsidP="006F23F4">
                            <w:pPr>
                              <w:spacing w:after="0"/>
                              <w:jc w:val="center"/>
                              <w:rPr>
                                <w:rFonts w:ascii="Arial" w:hAnsi="Arial" w:cs="Arial"/>
                                <w:b/>
                                <w:sz w:val="6"/>
                                <w:szCs w:val="6"/>
                              </w:rPr>
                            </w:pPr>
                            <w:r>
                              <w:rPr>
                                <w:rFonts w:ascii="Arial" w:hAnsi="Arial" w:cs="Arial"/>
                                <w:b/>
                                <w:sz w:val="20"/>
                                <w:szCs w:val="20"/>
                              </w:rPr>
                              <w:t>Date for your Diary</w:t>
                            </w:r>
                          </w:p>
                          <w:p w:rsidR="003A1F92" w:rsidRPr="006D1D7D" w:rsidRDefault="008117BB" w:rsidP="008117BB">
                            <w:pPr>
                              <w:spacing w:after="0"/>
                              <w:jc w:val="center"/>
                              <w:rPr>
                                <w:rFonts w:ascii="Arial" w:hAnsi="Arial" w:cs="Arial"/>
                                <w:sz w:val="18"/>
                                <w:szCs w:val="18"/>
                              </w:rPr>
                            </w:pPr>
                            <w:r w:rsidRPr="006D1D7D">
                              <w:rPr>
                                <w:rFonts w:ascii="Arial" w:hAnsi="Arial" w:cs="Arial"/>
                                <w:sz w:val="18"/>
                                <w:szCs w:val="18"/>
                              </w:rPr>
                              <w:t xml:space="preserve">Support Forum - </w:t>
                            </w:r>
                            <w:r w:rsidR="003A1F92" w:rsidRPr="006D1D7D">
                              <w:rPr>
                                <w:rFonts w:ascii="Arial" w:hAnsi="Arial" w:cs="Arial"/>
                                <w:sz w:val="18"/>
                                <w:szCs w:val="18"/>
                              </w:rPr>
                              <w:t>Tuesday 7</w:t>
                            </w:r>
                            <w:r w:rsidR="003A1F92" w:rsidRPr="006D1D7D">
                              <w:rPr>
                                <w:rFonts w:ascii="Arial" w:hAnsi="Arial" w:cs="Arial"/>
                                <w:sz w:val="18"/>
                                <w:szCs w:val="18"/>
                                <w:vertAlign w:val="superscript"/>
                              </w:rPr>
                              <w:t>th</w:t>
                            </w:r>
                            <w:r w:rsidR="003A1F92" w:rsidRPr="006D1D7D">
                              <w:rPr>
                                <w:rFonts w:ascii="Arial" w:hAnsi="Arial" w:cs="Arial"/>
                                <w:sz w:val="18"/>
                                <w:szCs w:val="18"/>
                              </w:rPr>
                              <w:t xml:space="preserve"> April 2020</w:t>
                            </w:r>
                          </w:p>
                          <w:p w:rsidR="003A1F92" w:rsidRDefault="003A1F92" w:rsidP="003A1F92">
                            <w:pPr>
                              <w:spacing w:after="0"/>
                              <w:jc w:val="center"/>
                              <w:rPr>
                                <w:rFonts w:ascii="Arial" w:hAnsi="Arial" w:cs="Arial"/>
                                <w:sz w:val="20"/>
                                <w:szCs w:val="20"/>
                              </w:rPr>
                            </w:pPr>
                            <w:r w:rsidRPr="008117BB">
                              <w:rPr>
                                <w:rFonts w:ascii="Arial" w:hAnsi="Arial" w:cs="Arial"/>
                                <w:b/>
                                <w:sz w:val="20"/>
                                <w:szCs w:val="20"/>
                              </w:rPr>
                              <w:t xml:space="preserve">Topic - </w:t>
                            </w:r>
                            <w:r w:rsidRPr="008117BB">
                              <w:rPr>
                                <w:rFonts w:ascii="Arial" w:hAnsi="Arial" w:cs="Arial"/>
                                <w:sz w:val="20"/>
                                <w:szCs w:val="20"/>
                              </w:rPr>
                              <w:t>Rapid Response &amp; Telecare</w:t>
                            </w:r>
                          </w:p>
                          <w:p w:rsidR="006D1D7D" w:rsidRDefault="006D1D7D" w:rsidP="003A1F92">
                            <w:pPr>
                              <w:spacing w:after="0"/>
                              <w:jc w:val="center"/>
                              <w:rPr>
                                <w:rFonts w:ascii="Arial" w:hAnsi="Arial" w:cs="Arial"/>
                                <w:sz w:val="20"/>
                                <w:szCs w:val="20"/>
                              </w:rPr>
                            </w:pPr>
                            <w:r>
                              <w:rPr>
                                <w:rFonts w:ascii="Arial" w:hAnsi="Arial" w:cs="Arial"/>
                                <w:sz w:val="20"/>
                                <w:szCs w:val="20"/>
                              </w:rPr>
                              <w:t>(details to follow soon)</w:t>
                            </w:r>
                          </w:p>
                          <w:p w:rsidR="008117BB" w:rsidRPr="008117BB" w:rsidRDefault="008117BB" w:rsidP="003A1F92">
                            <w:pPr>
                              <w:spacing w:after="0"/>
                              <w:jc w:val="center"/>
                              <w:rPr>
                                <w:rFonts w:ascii="Arial" w:hAnsi="Arial" w:cs="Arial"/>
                                <w:sz w:val="20"/>
                                <w:szCs w:val="20"/>
                              </w:rPr>
                            </w:pPr>
                            <w:r>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178.65pt;margin-top:14.25pt;width:178.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" fillcolor="#f2dbdb [661]" stroked="f" strokeweight=".5pt">
                <v:textbox>
                  <w:txbxContent>
                    <w:p w:rsidR="006F23F4" w:rsidRPr="006F23F4" w:rsidRDefault="008117BB" w:rsidP="006F23F4">
                      <w:pPr>
                        <w:spacing w:after="0"/>
                        <w:jc w:val="center"/>
                        <w:rPr>
                          <w:rFonts w:ascii="Arial" w:hAnsi="Arial" w:cs="Arial"/>
                          <w:b/>
                          <w:sz w:val="6"/>
                          <w:szCs w:val="6"/>
                        </w:rPr>
                      </w:pPr>
                      <w:r>
                        <w:rPr>
                          <w:rFonts w:ascii="Arial" w:hAnsi="Arial" w:cs="Arial"/>
                          <w:b/>
                          <w:sz w:val="20"/>
                          <w:szCs w:val="20"/>
                        </w:rPr>
                        <w:t>Date for your Diary</w:t>
                      </w:r>
                    </w:p>
                    <w:p w:rsidR="003A1F92" w:rsidRPr="006D1D7D" w:rsidRDefault="008117BB" w:rsidP="008117BB">
                      <w:pPr>
                        <w:spacing w:after="0"/>
                        <w:jc w:val="center"/>
                        <w:rPr>
                          <w:rFonts w:ascii="Arial" w:hAnsi="Arial" w:cs="Arial"/>
                          <w:sz w:val="18"/>
                          <w:szCs w:val="18"/>
                        </w:rPr>
                      </w:pPr>
                      <w:r w:rsidRPr="006D1D7D">
                        <w:rPr>
                          <w:rFonts w:ascii="Arial" w:hAnsi="Arial" w:cs="Arial"/>
                          <w:sz w:val="18"/>
                          <w:szCs w:val="18"/>
                        </w:rPr>
                        <w:t xml:space="preserve">Support Forum - </w:t>
                      </w:r>
                      <w:r w:rsidR="003A1F92" w:rsidRPr="006D1D7D">
                        <w:rPr>
                          <w:rFonts w:ascii="Arial" w:hAnsi="Arial" w:cs="Arial"/>
                          <w:sz w:val="18"/>
                          <w:szCs w:val="18"/>
                        </w:rPr>
                        <w:t>Tuesday 7</w:t>
                      </w:r>
                      <w:r w:rsidR="003A1F92" w:rsidRPr="006D1D7D">
                        <w:rPr>
                          <w:rFonts w:ascii="Arial" w:hAnsi="Arial" w:cs="Arial"/>
                          <w:sz w:val="18"/>
                          <w:szCs w:val="18"/>
                          <w:vertAlign w:val="superscript"/>
                        </w:rPr>
                        <w:t>th</w:t>
                      </w:r>
                      <w:r w:rsidR="003A1F92" w:rsidRPr="006D1D7D">
                        <w:rPr>
                          <w:rFonts w:ascii="Arial" w:hAnsi="Arial" w:cs="Arial"/>
                          <w:sz w:val="18"/>
                          <w:szCs w:val="18"/>
                        </w:rPr>
                        <w:t xml:space="preserve"> April 2020</w:t>
                      </w:r>
                    </w:p>
                    <w:p w:rsidR="003A1F92" w:rsidRDefault="003A1F92" w:rsidP="003A1F92">
                      <w:pPr>
                        <w:spacing w:after="0"/>
                        <w:jc w:val="center"/>
                        <w:rPr>
                          <w:rFonts w:ascii="Arial" w:hAnsi="Arial" w:cs="Arial"/>
                          <w:sz w:val="20"/>
                          <w:szCs w:val="20"/>
                        </w:rPr>
                      </w:pPr>
                      <w:r w:rsidRPr="008117BB">
                        <w:rPr>
                          <w:rFonts w:ascii="Arial" w:hAnsi="Arial" w:cs="Arial"/>
                          <w:b/>
                          <w:sz w:val="20"/>
                          <w:szCs w:val="20"/>
                        </w:rPr>
                        <w:t xml:space="preserve">Topic - </w:t>
                      </w:r>
                      <w:r w:rsidRPr="008117BB">
                        <w:rPr>
                          <w:rFonts w:ascii="Arial" w:hAnsi="Arial" w:cs="Arial"/>
                          <w:sz w:val="20"/>
                          <w:szCs w:val="20"/>
                        </w:rPr>
                        <w:t>Rapid Response &amp; Telecare</w:t>
                      </w:r>
                    </w:p>
                    <w:p w:rsidR="006D1D7D" w:rsidRDefault="006D1D7D" w:rsidP="003A1F92">
                      <w:pPr>
                        <w:spacing w:after="0"/>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details</w:t>
                      </w:r>
                      <w:proofErr w:type="gramEnd"/>
                      <w:r>
                        <w:rPr>
                          <w:rFonts w:ascii="Arial" w:hAnsi="Arial" w:cs="Arial"/>
                          <w:sz w:val="20"/>
                          <w:szCs w:val="20"/>
                        </w:rPr>
                        <w:t xml:space="preserve"> to follow soon)</w:t>
                      </w:r>
                    </w:p>
                    <w:p w:rsidR="008117BB" w:rsidRPr="008117BB" w:rsidRDefault="008117BB" w:rsidP="003A1F92">
                      <w:pPr>
                        <w:spacing w:after="0"/>
                        <w:jc w:val="center"/>
                        <w:rPr>
                          <w:rFonts w:ascii="Arial" w:hAnsi="Arial" w:cs="Arial"/>
                          <w:sz w:val="20"/>
                          <w:szCs w:val="20"/>
                        </w:rPr>
                      </w:pPr>
                      <w:r>
                        <w:rPr>
                          <w:rFonts w:ascii="Arial" w:hAnsi="Arial" w:cs="Arial"/>
                          <w:sz w:val="20"/>
                          <w:szCs w:val="20"/>
                        </w:rPr>
                        <w:t xml:space="preserve"> </w:t>
                      </w:r>
                    </w:p>
                  </w:txbxContent>
                </v:textbox>
              </v:shape>
            </w:pict>
          </mc:Fallback>
        </mc:AlternateContent>
      </w:r>
      <w:r w:rsidR="00EE30DF">
        <w:rPr>
          <w:noProof/>
          <w:lang w:eastAsia="en-GB"/>
        </w:rPr>
        <mc:AlternateContent>
          <mc:Choice Requires="wps">
            <w:drawing>
              <wp:anchor distT="0" distB="0" distL="114300" distR="114300" simplePos="0" relativeHeight="251674624" behindDoc="0" locked="0" layoutInCell="1" allowOverlap="1" wp14:anchorId="37F429D6" wp14:editId="2CF5D9E0">
                <wp:simplePos x="0" y="0"/>
                <wp:positionH relativeFrom="column">
                  <wp:posOffset>2192655</wp:posOffset>
                </wp:positionH>
                <wp:positionV relativeFrom="paragraph">
                  <wp:posOffset>76200</wp:posOffset>
                </wp:positionV>
                <wp:extent cx="2428875" cy="914400"/>
                <wp:effectExtent l="76200" t="57150" r="85725" b="95250"/>
                <wp:wrapNone/>
                <wp:docPr id="19" name="Snip Same Side Corner Rectangle 19"/>
                <wp:cNvGraphicFramePr/>
                <a:graphic xmlns:a="http://schemas.openxmlformats.org/drawingml/2006/main">
                  <a:graphicData uri="http://schemas.microsoft.com/office/word/2010/wordprocessingShape">
                    <wps:wsp>
                      <wps:cNvSpPr/>
                      <wps:spPr>
                        <a:xfrm>
                          <a:off x="0" y="0"/>
                          <a:ext cx="2428875" cy="914400"/>
                        </a:xfrm>
                        <a:prstGeom prst="snip2SameRect">
                          <a:avLst/>
                        </a:prstGeom>
                        <a:solidFill>
                          <a:schemeClr val="accent2">
                            <a:lumMod val="20000"/>
                            <a:lumOff val="80000"/>
                          </a:schemeClr>
                        </a:solidFill>
                        <a:ln w="38100">
                          <a:solidFill>
                            <a:schemeClr val="accent4">
                              <a:lumMod val="75000"/>
                            </a:schemeClr>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19" o:spid="_x0000_s1026" style="position:absolute;margin-left:172.65pt;margin-top:6pt;width:191.2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288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" path="m152403,l2276472,r152403,152403l2428875,914400r,l,914400r,l,152403,152403,xe" fillcolor="#f2dbdb [661]" strokecolor="#5f497a [2407]" strokeweight="3pt">
                <v:shadow on="t" color="black" opacity="24903f" origin=",.5" offset="0,.55556mm"/>
                <v:path arrowok="t" o:connecttype="custom" o:connectlocs="152403,0;2276472,0;2428875,152403;2428875,914400;2428875,914400;0,914400;0,914400;0,152403;152403,0" o:connectangles="0,0,0,0,0,0,0,0,0"/>
              </v:shape>
            </w:pict>
          </mc:Fallback>
        </mc:AlternateContent>
      </w:r>
    </w:p>
    <w:p w:rsidR="00396120" w:rsidRDefault="00396120" w:rsidP="00FB6D53">
      <w:pPr>
        <w:spacing w:after="0"/>
        <w:jc w:val="center"/>
      </w:pPr>
    </w:p>
    <w:p w:rsidR="003A1F92" w:rsidRDefault="003A1F92" w:rsidP="00FB6D53">
      <w:pPr>
        <w:spacing w:after="0"/>
        <w:jc w:val="center"/>
      </w:pPr>
    </w:p>
    <w:p w:rsidR="003A1F92" w:rsidRDefault="003A1F92" w:rsidP="00FB6D53">
      <w:pPr>
        <w:spacing w:after="0"/>
        <w:jc w:val="center"/>
      </w:pPr>
    </w:p>
    <w:p w:rsidR="003A1F92" w:rsidRDefault="003A1F92" w:rsidP="00FB6D53">
      <w:pPr>
        <w:spacing w:after="0"/>
        <w:jc w:val="center"/>
      </w:pPr>
    </w:p>
    <w:p w:rsidR="003A1F92" w:rsidRDefault="009C231A" w:rsidP="00FB6D53">
      <w:pPr>
        <w:spacing w:after="0"/>
        <w:jc w:val="center"/>
      </w:pPr>
      <w:r>
        <w:rPr>
          <w:noProof/>
          <w:lang w:eastAsia="en-GB"/>
        </w:rPr>
        <mc:AlternateContent>
          <mc:Choice Requires="wps">
            <w:drawing>
              <wp:anchor distT="0" distB="0" distL="114300" distR="114300" simplePos="0" relativeHeight="251686912" behindDoc="0" locked="0" layoutInCell="1" allowOverlap="1" wp14:anchorId="5999092A" wp14:editId="5F016D9E">
                <wp:simplePos x="0" y="0"/>
                <wp:positionH relativeFrom="column">
                  <wp:posOffset>49530</wp:posOffset>
                </wp:positionH>
                <wp:positionV relativeFrom="paragraph">
                  <wp:posOffset>124460</wp:posOffset>
                </wp:positionV>
                <wp:extent cx="4419600" cy="1009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419600" cy="100965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1DB0" w:rsidRPr="007C0BD6" w:rsidRDefault="00411DB0" w:rsidP="00411DB0">
                            <w:pPr>
                              <w:spacing w:after="0"/>
                              <w:jc w:val="center"/>
                              <w:rPr>
                                <w:rFonts w:ascii="Arial" w:hAnsi="Arial" w:cs="Arial"/>
                                <w:b/>
                                <w:sz w:val="20"/>
                                <w:szCs w:val="20"/>
                              </w:rPr>
                            </w:pPr>
                            <w:r w:rsidRPr="007C0BD6">
                              <w:rPr>
                                <w:rFonts w:ascii="Arial" w:hAnsi="Arial" w:cs="Arial"/>
                                <w:b/>
                                <w:sz w:val="20"/>
                                <w:szCs w:val="20"/>
                              </w:rPr>
                              <w:t>Community Update by Kim Diment</w:t>
                            </w:r>
                          </w:p>
                          <w:p w:rsidR="00411DB0" w:rsidRPr="007C0BD6" w:rsidRDefault="00411DB0" w:rsidP="00411DB0">
                            <w:pPr>
                              <w:spacing w:after="0"/>
                              <w:jc w:val="center"/>
                              <w:rPr>
                                <w:rFonts w:ascii="Arial" w:hAnsi="Arial" w:cs="Arial"/>
                                <w:i/>
                                <w:sz w:val="19"/>
                                <w:szCs w:val="19"/>
                              </w:rPr>
                            </w:pPr>
                            <w:r w:rsidRPr="007C0BD6">
                              <w:rPr>
                                <w:rFonts w:ascii="Arial" w:hAnsi="Arial" w:cs="Arial"/>
                                <w:sz w:val="19"/>
                                <w:szCs w:val="19"/>
                              </w:rPr>
                              <w:t xml:space="preserve">The Community Dementia </w:t>
                            </w:r>
                            <w:proofErr w:type="spellStart"/>
                            <w:r w:rsidRPr="007C0BD6">
                              <w:rPr>
                                <w:rFonts w:ascii="Arial" w:hAnsi="Arial" w:cs="Arial"/>
                                <w:sz w:val="19"/>
                                <w:szCs w:val="19"/>
                              </w:rPr>
                              <w:t>Linkworker</w:t>
                            </w:r>
                            <w:proofErr w:type="spellEnd"/>
                            <w:r w:rsidRPr="007C0BD6">
                              <w:rPr>
                                <w:rFonts w:ascii="Arial" w:hAnsi="Arial" w:cs="Arial"/>
                                <w:sz w:val="19"/>
                                <w:szCs w:val="19"/>
                              </w:rPr>
                              <w:t xml:space="preserve"> ‘Train the Trainer’ one day workshop is on 23</w:t>
                            </w:r>
                            <w:r w:rsidRPr="007C0BD6">
                              <w:rPr>
                                <w:rFonts w:ascii="Arial" w:hAnsi="Arial" w:cs="Arial"/>
                                <w:sz w:val="19"/>
                                <w:szCs w:val="19"/>
                                <w:vertAlign w:val="superscript"/>
                              </w:rPr>
                              <w:t>rd</w:t>
                            </w:r>
                            <w:r w:rsidRPr="007C0BD6">
                              <w:rPr>
                                <w:rFonts w:ascii="Arial" w:hAnsi="Arial" w:cs="Arial"/>
                                <w:sz w:val="19"/>
                                <w:szCs w:val="19"/>
                              </w:rPr>
                              <w:t xml:space="preserve"> March in Cheltenham, one or two places are still available.  Please contact </w:t>
                            </w:r>
                            <w:hyperlink r:id="rId16" w:history="1">
                              <w:r w:rsidRPr="007C0BD6">
                                <w:rPr>
                                  <w:rStyle w:val="Hyperlink"/>
                                  <w:rFonts w:ascii="Arial" w:hAnsi="Arial" w:cs="Arial"/>
                                  <w:b/>
                                  <w:sz w:val="19"/>
                                  <w:szCs w:val="19"/>
                                </w:rPr>
                                <w:t>Kim.diment@ghc.nhs.uk</w:t>
                              </w:r>
                            </w:hyperlink>
                            <w:r w:rsidRPr="007C0BD6">
                              <w:rPr>
                                <w:rFonts w:ascii="Arial" w:hAnsi="Arial" w:cs="Arial"/>
                                <w:sz w:val="19"/>
                                <w:szCs w:val="19"/>
                              </w:rPr>
                              <w:t xml:space="preserve"> for further details or to be added to the waiting list for the next one.  The bespoke one-day workshop enables CDLs to delivery community-based dementia awareness sessions</w:t>
                            </w:r>
                          </w:p>
                          <w:p w:rsidR="0006127F" w:rsidRDefault="0006127F" w:rsidP="00411DB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left:0;text-align:left;margin-left:3.9pt;margin-top:9.8pt;width:348pt;height: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" fillcolor="#b8cce4 [1300]" stroked="f" strokeweight=".5pt">
                <v:textbox>
                  <w:txbxContent>
                    <w:p w:rsidR="00411DB0" w:rsidRPr="007C0BD6" w:rsidRDefault="00411DB0" w:rsidP="00411DB0">
                      <w:pPr>
                        <w:spacing w:after="0"/>
                        <w:jc w:val="center"/>
                        <w:rPr>
                          <w:rFonts w:ascii="Arial" w:hAnsi="Arial" w:cs="Arial"/>
                          <w:b/>
                          <w:sz w:val="20"/>
                          <w:szCs w:val="20"/>
                        </w:rPr>
                      </w:pPr>
                      <w:r w:rsidRPr="007C0BD6">
                        <w:rPr>
                          <w:rFonts w:ascii="Arial" w:hAnsi="Arial" w:cs="Arial"/>
                          <w:b/>
                          <w:sz w:val="20"/>
                          <w:szCs w:val="20"/>
                        </w:rPr>
                        <w:t>Community Update by Kim Diment</w:t>
                      </w:r>
                    </w:p>
                    <w:p w:rsidR="00411DB0" w:rsidRPr="007C0BD6" w:rsidRDefault="00411DB0" w:rsidP="00411DB0">
                      <w:pPr>
                        <w:spacing w:after="0"/>
                        <w:jc w:val="center"/>
                        <w:rPr>
                          <w:rFonts w:ascii="Arial" w:hAnsi="Arial" w:cs="Arial"/>
                          <w:i/>
                          <w:sz w:val="19"/>
                          <w:szCs w:val="19"/>
                        </w:rPr>
                      </w:pPr>
                      <w:r w:rsidRPr="007C0BD6">
                        <w:rPr>
                          <w:rFonts w:ascii="Arial" w:hAnsi="Arial" w:cs="Arial"/>
                          <w:sz w:val="19"/>
                          <w:szCs w:val="19"/>
                        </w:rPr>
                        <w:t xml:space="preserve">The Community Dementia </w:t>
                      </w:r>
                      <w:proofErr w:type="spellStart"/>
                      <w:r w:rsidRPr="007C0BD6">
                        <w:rPr>
                          <w:rFonts w:ascii="Arial" w:hAnsi="Arial" w:cs="Arial"/>
                          <w:sz w:val="19"/>
                          <w:szCs w:val="19"/>
                        </w:rPr>
                        <w:t>Linkworker</w:t>
                      </w:r>
                      <w:proofErr w:type="spellEnd"/>
                      <w:r w:rsidRPr="007C0BD6">
                        <w:rPr>
                          <w:rFonts w:ascii="Arial" w:hAnsi="Arial" w:cs="Arial"/>
                          <w:sz w:val="19"/>
                          <w:szCs w:val="19"/>
                        </w:rPr>
                        <w:t xml:space="preserve"> ‘Train the Trainer’ one day workshop is on 23</w:t>
                      </w:r>
                      <w:r w:rsidRPr="007C0BD6">
                        <w:rPr>
                          <w:rFonts w:ascii="Arial" w:hAnsi="Arial" w:cs="Arial"/>
                          <w:sz w:val="19"/>
                          <w:szCs w:val="19"/>
                          <w:vertAlign w:val="superscript"/>
                        </w:rPr>
                        <w:t>rd</w:t>
                      </w:r>
                      <w:r w:rsidRPr="007C0BD6">
                        <w:rPr>
                          <w:rFonts w:ascii="Arial" w:hAnsi="Arial" w:cs="Arial"/>
                          <w:sz w:val="19"/>
                          <w:szCs w:val="19"/>
                        </w:rPr>
                        <w:t xml:space="preserve"> March in Cheltenham, one or two places are still available.  Please contact </w:t>
                      </w:r>
                      <w:hyperlink r:id="rId17" w:history="1">
                        <w:r w:rsidRPr="007C0BD6">
                          <w:rPr>
                            <w:rStyle w:val="Hyperlink"/>
                            <w:rFonts w:ascii="Arial" w:hAnsi="Arial" w:cs="Arial"/>
                            <w:b/>
                            <w:sz w:val="19"/>
                            <w:szCs w:val="19"/>
                          </w:rPr>
                          <w:t>Kim.diment@ghc.nhs.uk</w:t>
                        </w:r>
                      </w:hyperlink>
                      <w:r w:rsidRPr="007C0BD6">
                        <w:rPr>
                          <w:rFonts w:ascii="Arial" w:hAnsi="Arial" w:cs="Arial"/>
                          <w:sz w:val="19"/>
                          <w:szCs w:val="19"/>
                        </w:rPr>
                        <w:t xml:space="preserve"> for further details or to be added to the waiting list for the next one.  The bespoke one-day workshop enables CDLs to delivery community-based dementia awareness sessions</w:t>
                      </w:r>
                    </w:p>
                    <w:p w:rsidR="0006127F" w:rsidRDefault="0006127F" w:rsidP="00411DB0">
                      <w:pPr>
                        <w:spacing w:after="0"/>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0816A3AF" wp14:editId="67923655">
                <wp:simplePos x="0" y="0"/>
                <wp:positionH relativeFrom="column">
                  <wp:posOffset>-112395</wp:posOffset>
                </wp:positionH>
                <wp:positionV relativeFrom="paragraph">
                  <wp:posOffset>67310</wp:posOffset>
                </wp:positionV>
                <wp:extent cx="4733925" cy="1162050"/>
                <wp:effectExtent l="19050" t="19050" r="28575" b="19050"/>
                <wp:wrapNone/>
                <wp:docPr id="29" name="Snip Diagonal Corner Rectangle 29"/>
                <wp:cNvGraphicFramePr/>
                <a:graphic xmlns:a="http://schemas.openxmlformats.org/drawingml/2006/main">
                  <a:graphicData uri="http://schemas.microsoft.com/office/word/2010/wordprocessingShape">
                    <wps:wsp>
                      <wps:cNvSpPr/>
                      <wps:spPr>
                        <a:xfrm>
                          <a:off x="0" y="0"/>
                          <a:ext cx="4733925" cy="1162050"/>
                        </a:xfrm>
                        <a:prstGeom prst="snip2DiagRect">
                          <a:avLst/>
                        </a:prstGeom>
                        <a:solidFill>
                          <a:schemeClr val="accent1">
                            <a:lumMod val="40000"/>
                            <a:lumOff val="60000"/>
                          </a:schemeClr>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Diagonal Corner Rectangle 29" o:spid="_x0000_s1026" style="position:absolute;margin-left:-8.85pt;margin-top:5.3pt;width:372.75pt;height: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3925,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" path="m,l4540246,r193679,193679l4733925,1162050r,l193679,1162050,,968371,,xe" fillcolor="#b8cce4 [1300]" strokecolor="#0070c0" strokeweight="3pt">
                <v:path arrowok="t" o:connecttype="custom" o:connectlocs="0,0;4540246,0;4733925,193679;4733925,1162050;4733925,1162050;193679,1162050;0,968371;0,0" o:connectangles="0,0,0,0,0,0,0,0"/>
              </v:shape>
            </w:pict>
          </mc:Fallback>
        </mc:AlternateContent>
      </w:r>
    </w:p>
    <w:p w:rsidR="003A1F92" w:rsidRDefault="003A1F92" w:rsidP="00FB6D53">
      <w:pPr>
        <w:spacing w:after="0"/>
        <w:jc w:val="center"/>
      </w:pPr>
    </w:p>
    <w:p w:rsidR="003A1F92" w:rsidRDefault="003A1F92" w:rsidP="00FB6D53">
      <w:pPr>
        <w:spacing w:after="0"/>
        <w:jc w:val="center"/>
      </w:pPr>
    </w:p>
    <w:p w:rsidR="003A1F92" w:rsidRDefault="003A1F92" w:rsidP="00FB6D53">
      <w:pPr>
        <w:spacing w:after="0"/>
        <w:jc w:val="center"/>
      </w:pPr>
    </w:p>
    <w:p w:rsidR="003A1F92" w:rsidRDefault="003A1F92" w:rsidP="00FB6D53">
      <w:pPr>
        <w:spacing w:after="0"/>
        <w:jc w:val="center"/>
      </w:pPr>
    </w:p>
    <w:p w:rsidR="003A1F92" w:rsidRDefault="003A1F92" w:rsidP="00FB6D53">
      <w:pPr>
        <w:spacing w:after="0"/>
        <w:jc w:val="center"/>
      </w:pPr>
    </w:p>
    <w:p w:rsidR="003A1F92" w:rsidRDefault="009C231A" w:rsidP="00FB6D53">
      <w:pPr>
        <w:spacing w:after="0"/>
        <w:jc w:val="center"/>
      </w:pPr>
      <w:r>
        <w:rPr>
          <w:noProof/>
          <w:lang w:eastAsia="en-GB"/>
        </w:rPr>
        <mc:AlternateContent>
          <mc:Choice Requires="wps">
            <w:drawing>
              <wp:anchor distT="0" distB="0" distL="114300" distR="114300" simplePos="0" relativeHeight="251684864" behindDoc="0" locked="0" layoutInCell="1" allowOverlap="1" wp14:anchorId="7CB78051" wp14:editId="26C2A5A7">
                <wp:simplePos x="0" y="0"/>
                <wp:positionH relativeFrom="column">
                  <wp:posOffset>-55245</wp:posOffset>
                </wp:positionH>
                <wp:positionV relativeFrom="paragraph">
                  <wp:posOffset>138430</wp:posOffset>
                </wp:positionV>
                <wp:extent cx="4676775" cy="1743075"/>
                <wp:effectExtent l="76200" t="57150" r="85725" b="104775"/>
                <wp:wrapNone/>
                <wp:docPr id="28" name="Text Box 28"/>
                <wp:cNvGraphicFramePr/>
                <a:graphic xmlns:a="http://schemas.openxmlformats.org/drawingml/2006/main">
                  <a:graphicData uri="http://schemas.microsoft.com/office/word/2010/wordprocessingShape">
                    <wps:wsp>
                      <wps:cNvSpPr txBox="1"/>
                      <wps:spPr>
                        <a:xfrm>
                          <a:off x="0" y="0"/>
                          <a:ext cx="4676775" cy="1743075"/>
                        </a:xfrm>
                        <a:prstGeom prst="rect">
                          <a:avLst/>
                        </a:prstGeom>
                        <a:solidFill>
                          <a:schemeClr val="accent3">
                            <a:lumMod val="60000"/>
                            <a:lumOff val="40000"/>
                          </a:schemeClr>
                        </a:solidFill>
                        <a:ln w="38100">
                          <a:solidFill>
                            <a:srgbClr val="002060"/>
                          </a:solidFill>
                        </a:ln>
                      </wps:spPr>
                      <wps:style>
                        <a:lnRef idx="1">
                          <a:schemeClr val="accent3"/>
                        </a:lnRef>
                        <a:fillRef idx="2">
                          <a:schemeClr val="accent3"/>
                        </a:fillRef>
                        <a:effectRef idx="1">
                          <a:schemeClr val="accent3"/>
                        </a:effectRef>
                        <a:fontRef idx="minor">
                          <a:schemeClr val="dk1"/>
                        </a:fontRef>
                      </wps:style>
                      <wps:txbx>
                        <w:txbxContent>
                          <w:p w:rsidR="00411DB0" w:rsidRPr="008176B1" w:rsidRDefault="00411DB0" w:rsidP="00411DB0">
                            <w:pPr>
                              <w:spacing w:after="0"/>
                              <w:jc w:val="center"/>
                              <w:rPr>
                                <w:rFonts w:ascii="Arial" w:hAnsi="Arial" w:cs="Arial"/>
                                <w:b/>
                                <w:bCs/>
                                <w:lang w:val="en" w:eastAsia="en-GB"/>
                              </w:rPr>
                            </w:pPr>
                            <w:r w:rsidRPr="008176B1">
                              <w:rPr>
                                <w:rFonts w:ascii="Arial" w:hAnsi="Arial" w:cs="Arial"/>
                                <w:b/>
                                <w:bCs/>
                                <w:lang w:val="en" w:eastAsia="en-GB"/>
                              </w:rPr>
                              <w:t xml:space="preserve">Dementia Action Week – </w:t>
                            </w:r>
                            <w:r w:rsidRPr="008176B1">
                              <w:rPr>
                                <w:rFonts w:ascii="Arial" w:hAnsi="Arial" w:cs="Arial"/>
                                <w:b/>
                                <w:bCs/>
                                <w:sz w:val="20"/>
                                <w:szCs w:val="20"/>
                                <w:lang w:val="en" w:eastAsia="en-GB"/>
                              </w:rPr>
                              <w:t>Monday 11</w:t>
                            </w:r>
                            <w:r w:rsidRPr="008176B1">
                              <w:rPr>
                                <w:rFonts w:ascii="Arial" w:hAnsi="Arial" w:cs="Arial"/>
                                <w:b/>
                                <w:bCs/>
                                <w:sz w:val="20"/>
                                <w:szCs w:val="20"/>
                                <w:vertAlign w:val="superscript"/>
                                <w:lang w:val="en" w:eastAsia="en-GB"/>
                              </w:rPr>
                              <w:t>th</w:t>
                            </w:r>
                            <w:r w:rsidRPr="008176B1">
                              <w:rPr>
                                <w:rFonts w:ascii="Arial" w:hAnsi="Arial" w:cs="Arial"/>
                                <w:b/>
                                <w:bCs/>
                                <w:sz w:val="20"/>
                                <w:szCs w:val="20"/>
                                <w:lang w:val="en" w:eastAsia="en-GB"/>
                              </w:rPr>
                              <w:t xml:space="preserve"> </w:t>
                            </w:r>
                            <w:r w:rsidR="008176B1">
                              <w:rPr>
                                <w:rFonts w:ascii="Arial" w:hAnsi="Arial" w:cs="Arial"/>
                                <w:b/>
                                <w:bCs/>
                                <w:sz w:val="20"/>
                                <w:szCs w:val="20"/>
                                <w:lang w:val="en" w:eastAsia="en-GB"/>
                              </w:rPr>
                              <w:t>to</w:t>
                            </w:r>
                            <w:r w:rsidRPr="008176B1">
                              <w:rPr>
                                <w:rFonts w:ascii="Arial" w:hAnsi="Arial" w:cs="Arial"/>
                                <w:b/>
                                <w:bCs/>
                                <w:sz w:val="20"/>
                                <w:szCs w:val="20"/>
                                <w:lang w:val="en" w:eastAsia="en-GB"/>
                              </w:rPr>
                              <w:t xml:space="preserve"> Sunday 17</w:t>
                            </w:r>
                            <w:r w:rsidRPr="008176B1">
                              <w:rPr>
                                <w:rFonts w:ascii="Arial" w:hAnsi="Arial" w:cs="Arial"/>
                                <w:b/>
                                <w:bCs/>
                                <w:sz w:val="20"/>
                                <w:szCs w:val="20"/>
                                <w:vertAlign w:val="superscript"/>
                                <w:lang w:val="en" w:eastAsia="en-GB"/>
                              </w:rPr>
                              <w:t>th</w:t>
                            </w:r>
                            <w:r w:rsidRPr="008176B1">
                              <w:rPr>
                                <w:rFonts w:ascii="Arial" w:hAnsi="Arial" w:cs="Arial"/>
                                <w:b/>
                                <w:bCs/>
                                <w:sz w:val="20"/>
                                <w:szCs w:val="20"/>
                                <w:lang w:val="en" w:eastAsia="en-GB"/>
                              </w:rPr>
                              <w:t xml:space="preserve"> May  </w:t>
                            </w:r>
                          </w:p>
                          <w:p w:rsidR="00411DB0" w:rsidRPr="007C0BD6" w:rsidRDefault="00411DB0" w:rsidP="00411DB0">
                            <w:pPr>
                              <w:jc w:val="center"/>
                              <w:rPr>
                                <w:rFonts w:ascii="Arial" w:hAnsi="Arial" w:cs="Arial"/>
                                <w:sz w:val="19"/>
                                <w:szCs w:val="19"/>
                              </w:rPr>
                            </w:pPr>
                            <w:r w:rsidRPr="007C0BD6">
                              <w:rPr>
                                <w:rFonts w:ascii="Arial" w:hAnsi="Arial" w:cs="Arial"/>
                                <w:sz w:val="19"/>
                                <w:szCs w:val="19"/>
                              </w:rPr>
                              <w:t xml:space="preserve">The Dementia Education Team is currently in the process of organising stands to be available in reception areas across all our hospitals in Gloucestershire, including the acute hospitals and the community hospitals. The stands will be promoting the difference between dementia and delirium and all the resources will be made available for the stands. If you have the capacity to assist in manning a stand (for an hour as a minimum) for any of the days during this week between 10am and 4pm please get in touch with Amanda Rawlins before the end of </w:t>
                            </w:r>
                            <w:r w:rsidRPr="007C0BD6">
                              <w:rPr>
                                <w:rFonts w:ascii="Arial" w:hAnsi="Arial" w:cs="Arial"/>
                                <w:b/>
                                <w:sz w:val="19"/>
                                <w:szCs w:val="19"/>
                              </w:rPr>
                              <w:t>March</w:t>
                            </w:r>
                            <w:r w:rsidRPr="007C0BD6">
                              <w:rPr>
                                <w:rFonts w:ascii="Arial" w:hAnsi="Arial" w:cs="Arial"/>
                                <w:sz w:val="19"/>
                                <w:szCs w:val="19"/>
                              </w:rPr>
                              <w:t xml:space="preserve">; contact details are: </w:t>
                            </w:r>
                            <w:hyperlink r:id="rId18" w:history="1">
                              <w:r w:rsidRPr="007C0BD6">
                                <w:rPr>
                                  <w:rStyle w:val="Hyperlink"/>
                                  <w:rFonts w:ascii="Arial" w:hAnsi="Arial" w:cs="Arial"/>
                                  <w:b/>
                                  <w:sz w:val="19"/>
                                  <w:szCs w:val="19"/>
                                </w:rPr>
                                <w:t>Amanda.Rawlins@ghc.nhs.uk</w:t>
                              </w:r>
                            </w:hyperlink>
                            <w:r w:rsidRPr="007C0BD6">
                              <w:rPr>
                                <w:rFonts w:ascii="Arial" w:hAnsi="Arial" w:cs="Arial"/>
                                <w:sz w:val="19"/>
                                <w:szCs w:val="19"/>
                              </w:rPr>
                              <w:t xml:space="preserve"> or </w:t>
                            </w:r>
                            <w:r w:rsidRPr="007C0BD6">
                              <w:rPr>
                                <w:rFonts w:ascii="Arial" w:hAnsi="Arial" w:cs="Arial"/>
                                <w:b/>
                                <w:sz w:val="19"/>
                                <w:szCs w:val="19"/>
                              </w:rPr>
                              <w:t>01242 634 335</w:t>
                            </w:r>
                            <w:r w:rsidRPr="007C0BD6">
                              <w:rPr>
                                <w:rFonts w:ascii="Arial" w:hAnsi="Arial" w:cs="Arial"/>
                                <w:sz w:val="19"/>
                                <w:szCs w:val="19"/>
                              </w:rPr>
                              <w:t>.  Please seek your line manager’s approval prior to getting in touch</w:t>
                            </w:r>
                          </w:p>
                          <w:p w:rsidR="0006127F" w:rsidRDefault="0006127F" w:rsidP="00411DB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left:0;text-align:left;margin-left:-4.35pt;margin-top:10.9pt;width:368.25pt;height:13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" fillcolor="#c2d69b [1942]" strokecolor="#002060" strokeweight="3pt">
                <v:shadow on="t" color="black" opacity="24903f" origin=",.5" offset="0,.55556mm"/>
                <v:textbox>
                  <w:txbxContent>
                    <w:p w:rsidR="00411DB0" w:rsidRPr="008176B1" w:rsidRDefault="00411DB0" w:rsidP="00411DB0">
                      <w:pPr>
                        <w:spacing w:after="0"/>
                        <w:jc w:val="center"/>
                        <w:rPr>
                          <w:rFonts w:ascii="Arial" w:hAnsi="Arial" w:cs="Arial"/>
                          <w:b/>
                          <w:bCs/>
                          <w:lang w:val="en" w:eastAsia="en-GB"/>
                        </w:rPr>
                      </w:pPr>
                      <w:r w:rsidRPr="008176B1">
                        <w:rPr>
                          <w:rFonts w:ascii="Arial" w:hAnsi="Arial" w:cs="Arial"/>
                          <w:b/>
                          <w:bCs/>
                          <w:lang w:val="en" w:eastAsia="en-GB"/>
                        </w:rPr>
                        <w:t xml:space="preserve">Dementia Action Week – </w:t>
                      </w:r>
                      <w:r w:rsidRPr="008176B1">
                        <w:rPr>
                          <w:rFonts w:ascii="Arial" w:hAnsi="Arial" w:cs="Arial"/>
                          <w:b/>
                          <w:bCs/>
                          <w:sz w:val="20"/>
                          <w:szCs w:val="20"/>
                          <w:lang w:val="en" w:eastAsia="en-GB"/>
                        </w:rPr>
                        <w:t>Monday 11</w:t>
                      </w:r>
                      <w:r w:rsidRPr="008176B1">
                        <w:rPr>
                          <w:rFonts w:ascii="Arial" w:hAnsi="Arial" w:cs="Arial"/>
                          <w:b/>
                          <w:bCs/>
                          <w:sz w:val="20"/>
                          <w:szCs w:val="20"/>
                          <w:vertAlign w:val="superscript"/>
                          <w:lang w:val="en" w:eastAsia="en-GB"/>
                        </w:rPr>
                        <w:t>th</w:t>
                      </w:r>
                      <w:r w:rsidRPr="008176B1">
                        <w:rPr>
                          <w:rFonts w:ascii="Arial" w:hAnsi="Arial" w:cs="Arial"/>
                          <w:b/>
                          <w:bCs/>
                          <w:sz w:val="20"/>
                          <w:szCs w:val="20"/>
                          <w:lang w:val="en" w:eastAsia="en-GB"/>
                        </w:rPr>
                        <w:t xml:space="preserve"> </w:t>
                      </w:r>
                      <w:r w:rsidR="008176B1">
                        <w:rPr>
                          <w:rFonts w:ascii="Arial" w:hAnsi="Arial" w:cs="Arial"/>
                          <w:b/>
                          <w:bCs/>
                          <w:sz w:val="20"/>
                          <w:szCs w:val="20"/>
                          <w:lang w:val="en" w:eastAsia="en-GB"/>
                        </w:rPr>
                        <w:t>to</w:t>
                      </w:r>
                      <w:r w:rsidRPr="008176B1">
                        <w:rPr>
                          <w:rFonts w:ascii="Arial" w:hAnsi="Arial" w:cs="Arial"/>
                          <w:b/>
                          <w:bCs/>
                          <w:sz w:val="20"/>
                          <w:szCs w:val="20"/>
                          <w:lang w:val="en" w:eastAsia="en-GB"/>
                        </w:rPr>
                        <w:t xml:space="preserve"> Sunday 17</w:t>
                      </w:r>
                      <w:r w:rsidRPr="008176B1">
                        <w:rPr>
                          <w:rFonts w:ascii="Arial" w:hAnsi="Arial" w:cs="Arial"/>
                          <w:b/>
                          <w:bCs/>
                          <w:sz w:val="20"/>
                          <w:szCs w:val="20"/>
                          <w:vertAlign w:val="superscript"/>
                          <w:lang w:val="en" w:eastAsia="en-GB"/>
                        </w:rPr>
                        <w:t>th</w:t>
                      </w:r>
                      <w:r w:rsidRPr="008176B1">
                        <w:rPr>
                          <w:rFonts w:ascii="Arial" w:hAnsi="Arial" w:cs="Arial"/>
                          <w:b/>
                          <w:bCs/>
                          <w:sz w:val="20"/>
                          <w:szCs w:val="20"/>
                          <w:lang w:val="en" w:eastAsia="en-GB"/>
                        </w:rPr>
                        <w:t xml:space="preserve"> May  </w:t>
                      </w:r>
                    </w:p>
                    <w:p w:rsidR="00411DB0" w:rsidRPr="007C0BD6" w:rsidRDefault="00411DB0" w:rsidP="00411DB0">
                      <w:pPr>
                        <w:jc w:val="center"/>
                        <w:rPr>
                          <w:rFonts w:ascii="Arial" w:hAnsi="Arial" w:cs="Arial"/>
                          <w:sz w:val="19"/>
                          <w:szCs w:val="19"/>
                        </w:rPr>
                      </w:pPr>
                      <w:r w:rsidRPr="007C0BD6">
                        <w:rPr>
                          <w:rFonts w:ascii="Arial" w:hAnsi="Arial" w:cs="Arial"/>
                          <w:sz w:val="19"/>
                          <w:szCs w:val="19"/>
                        </w:rPr>
                        <w:t xml:space="preserve">The Dementia Education Team is currently in the process of organising stands to be available in reception areas across all our hospitals in Gloucestershire, including the acute hospitals and the community hospitals. The stands will be promoting the difference between dementia and delirium and all the resources will be made available for the stands. If you have the capacity to assist in manning a stand (for an hour as a minimum) for any of the days during this week between 10am and 4pm please get in touch with Amanda Rawlins before the end of </w:t>
                      </w:r>
                      <w:r w:rsidRPr="007C0BD6">
                        <w:rPr>
                          <w:rFonts w:ascii="Arial" w:hAnsi="Arial" w:cs="Arial"/>
                          <w:b/>
                          <w:sz w:val="19"/>
                          <w:szCs w:val="19"/>
                        </w:rPr>
                        <w:t>March</w:t>
                      </w:r>
                      <w:r w:rsidRPr="007C0BD6">
                        <w:rPr>
                          <w:rFonts w:ascii="Arial" w:hAnsi="Arial" w:cs="Arial"/>
                          <w:sz w:val="19"/>
                          <w:szCs w:val="19"/>
                        </w:rPr>
                        <w:t xml:space="preserve">; contact details are: </w:t>
                      </w:r>
                      <w:hyperlink r:id="rId19" w:history="1">
                        <w:r w:rsidRPr="007C0BD6">
                          <w:rPr>
                            <w:rStyle w:val="Hyperlink"/>
                            <w:rFonts w:ascii="Arial" w:hAnsi="Arial" w:cs="Arial"/>
                            <w:b/>
                            <w:sz w:val="19"/>
                            <w:szCs w:val="19"/>
                          </w:rPr>
                          <w:t>Amanda.Rawlins@ghc.nhs.uk</w:t>
                        </w:r>
                      </w:hyperlink>
                      <w:r w:rsidRPr="007C0BD6">
                        <w:rPr>
                          <w:rFonts w:ascii="Arial" w:hAnsi="Arial" w:cs="Arial"/>
                          <w:sz w:val="19"/>
                          <w:szCs w:val="19"/>
                        </w:rPr>
                        <w:t xml:space="preserve"> or </w:t>
                      </w:r>
                      <w:r w:rsidRPr="007C0BD6">
                        <w:rPr>
                          <w:rFonts w:ascii="Arial" w:hAnsi="Arial" w:cs="Arial"/>
                          <w:b/>
                          <w:sz w:val="19"/>
                          <w:szCs w:val="19"/>
                        </w:rPr>
                        <w:t>01242 634 335</w:t>
                      </w:r>
                      <w:r w:rsidRPr="007C0BD6">
                        <w:rPr>
                          <w:rFonts w:ascii="Arial" w:hAnsi="Arial" w:cs="Arial"/>
                          <w:sz w:val="19"/>
                          <w:szCs w:val="19"/>
                        </w:rPr>
                        <w:t>.  Please seek your line manager’s approval prior to getting in touch</w:t>
                      </w:r>
                    </w:p>
                    <w:p w:rsidR="0006127F" w:rsidRDefault="0006127F" w:rsidP="00411DB0">
                      <w:pPr>
                        <w:spacing w:after="0"/>
                      </w:pPr>
                    </w:p>
                  </w:txbxContent>
                </v:textbox>
              </v:shape>
            </w:pict>
          </mc:Fallback>
        </mc:AlternateContent>
      </w:r>
    </w:p>
    <w:p w:rsidR="003A1F92" w:rsidRDefault="003A1F92" w:rsidP="00FB6D53">
      <w:pPr>
        <w:spacing w:after="0"/>
        <w:jc w:val="center"/>
      </w:pPr>
    </w:p>
    <w:p w:rsidR="003A1F92" w:rsidRDefault="003A1F92" w:rsidP="00FB6D53">
      <w:pPr>
        <w:spacing w:after="0"/>
        <w:jc w:val="center"/>
      </w:pPr>
    </w:p>
    <w:p w:rsidR="003A1F92" w:rsidRDefault="003A1F92" w:rsidP="00FB6D53">
      <w:pPr>
        <w:spacing w:after="0"/>
        <w:jc w:val="center"/>
      </w:pPr>
    </w:p>
    <w:p w:rsidR="003A1F92" w:rsidRDefault="003A1F92" w:rsidP="00FB6D53">
      <w:pPr>
        <w:spacing w:after="0"/>
        <w:jc w:val="center"/>
      </w:pPr>
    </w:p>
    <w:p w:rsidR="003A1F92" w:rsidRDefault="003A1F92" w:rsidP="00FB6D53">
      <w:pPr>
        <w:spacing w:after="0"/>
        <w:jc w:val="center"/>
      </w:pPr>
    </w:p>
    <w:p w:rsidR="003A1F92" w:rsidRDefault="003A1F92" w:rsidP="00FB6D53">
      <w:pPr>
        <w:spacing w:after="0"/>
        <w:jc w:val="center"/>
      </w:pPr>
    </w:p>
    <w:p w:rsidR="006D1D7D" w:rsidRDefault="006F23F4" w:rsidP="00B30194">
      <w:pPr>
        <w:spacing w:after="0"/>
        <w:jc w:val="center"/>
      </w:pPr>
      <w:r>
        <w:rPr>
          <w:noProof/>
          <w:lang w:eastAsia="en-GB"/>
        </w:rPr>
        <mc:AlternateContent>
          <mc:Choice Requires="wps">
            <w:drawing>
              <wp:anchor distT="0" distB="0" distL="114300" distR="114300" simplePos="0" relativeHeight="251687936" behindDoc="0" locked="0" layoutInCell="1" allowOverlap="1" wp14:anchorId="628A93C3" wp14:editId="79539D7E">
                <wp:simplePos x="0" y="0"/>
                <wp:positionH relativeFrom="column">
                  <wp:posOffset>4678680</wp:posOffset>
                </wp:positionH>
                <wp:positionV relativeFrom="paragraph">
                  <wp:posOffset>45085</wp:posOffset>
                </wp:positionV>
                <wp:extent cx="2286000" cy="457200"/>
                <wp:effectExtent l="57150" t="38100" r="76200" b="95250"/>
                <wp:wrapNone/>
                <wp:docPr id="31" name="Text Box 31"/>
                <wp:cNvGraphicFramePr/>
                <a:graphic xmlns:a="http://schemas.openxmlformats.org/drawingml/2006/main">
                  <a:graphicData uri="http://schemas.microsoft.com/office/word/2010/wordprocessingShape">
                    <wps:wsp>
                      <wps:cNvSpPr txBox="1"/>
                      <wps:spPr>
                        <a:xfrm>
                          <a:off x="0" y="0"/>
                          <a:ext cx="2286000" cy="457200"/>
                        </a:xfrm>
                        <a:prstGeom prst="rect">
                          <a:avLst/>
                        </a:prstGeom>
                        <a:solidFill>
                          <a:schemeClr val="accent5">
                            <a:lumMod val="40000"/>
                            <a:lumOff val="60000"/>
                          </a:schemeClr>
                        </a:solidFill>
                        <a:ln w="19050">
                          <a:solidFill>
                            <a:srgbClr val="0070C0"/>
                          </a:solidFill>
                        </a:ln>
                      </wps:spPr>
                      <wps:style>
                        <a:lnRef idx="1">
                          <a:schemeClr val="accent5"/>
                        </a:lnRef>
                        <a:fillRef idx="2">
                          <a:schemeClr val="accent5"/>
                        </a:fillRef>
                        <a:effectRef idx="1">
                          <a:schemeClr val="accent5"/>
                        </a:effectRef>
                        <a:fontRef idx="minor">
                          <a:schemeClr val="dk1"/>
                        </a:fontRef>
                      </wps:style>
                      <wps:txbx>
                        <w:txbxContent>
                          <w:p w:rsidR="00411DB0" w:rsidRPr="007C0BD6" w:rsidRDefault="00411DB0" w:rsidP="00411DB0">
                            <w:pPr>
                              <w:spacing w:after="0"/>
                              <w:jc w:val="center"/>
                              <w:rPr>
                                <w:sz w:val="19"/>
                                <w:szCs w:val="19"/>
                              </w:rPr>
                            </w:pPr>
                            <w:r w:rsidRPr="007C0BD6">
                              <w:rPr>
                                <w:rFonts w:ascii="Arial" w:hAnsi="Arial" w:cs="Arial"/>
                                <w:b/>
                                <w:sz w:val="19"/>
                                <w:szCs w:val="19"/>
                              </w:rPr>
                              <w:t xml:space="preserve">Editor: </w:t>
                            </w:r>
                            <w:r w:rsidRPr="007C0BD6">
                              <w:rPr>
                                <w:rFonts w:ascii="Arial" w:hAnsi="Arial" w:cs="Arial"/>
                                <w:b/>
                                <w:color w:val="000000" w:themeColor="text1"/>
                                <w:sz w:val="19"/>
                                <w:szCs w:val="19"/>
                              </w:rPr>
                              <w:t xml:space="preserve">Kay Patel – 01242 634 435 </w:t>
                            </w:r>
                            <w:hyperlink r:id="rId20" w:history="1">
                              <w:r w:rsidRPr="007C0BD6">
                                <w:rPr>
                                  <w:rStyle w:val="Hyperlink"/>
                                  <w:rFonts w:ascii="Arial" w:hAnsi="Arial" w:cs="Arial"/>
                                  <w:b/>
                                  <w:sz w:val="19"/>
                                  <w:szCs w:val="19"/>
                                </w:rPr>
                                <w:t>Kay.Patel@ghc.nhs.uk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7" type="#_x0000_t202" style="position:absolute;left:0;text-align:left;margin-left:368.4pt;margin-top:3.55pt;width:180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" fillcolor="#b6dde8 [1304]" strokecolor="#0070c0" strokeweight="1.5pt">
                <v:shadow on="t" color="black" opacity="24903f" origin=",.5" offset="0,.55556mm"/>
                <v:textbox>
                  <w:txbxContent>
                    <w:p w:rsidR="00411DB0" w:rsidRPr="007C0BD6" w:rsidRDefault="00411DB0" w:rsidP="00411DB0">
                      <w:pPr>
                        <w:spacing w:after="0"/>
                        <w:jc w:val="center"/>
                        <w:rPr>
                          <w:sz w:val="19"/>
                          <w:szCs w:val="19"/>
                        </w:rPr>
                      </w:pPr>
                      <w:r w:rsidRPr="007C0BD6">
                        <w:rPr>
                          <w:rFonts w:ascii="Arial" w:hAnsi="Arial" w:cs="Arial"/>
                          <w:b/>
                          <w:sz w:val="19"/>
                          <w:szCs w:val="19"/>
                        </w:rPr>
                        <w:t xml:space="preserve">Editor: </w:t>
                      </w:r>
                      <w:r w:rsidRPr="007C0BD6">
                        <w:rPr>
                          <w:rFonts w:ascii="Arial" w:hAnsi="Arial" w:cs="Arial"/>
                          <w:b/>
                          <w:color w:val="000000" w:themeColor="text1"/>
                          <w:sz w:val="19"/>
                          <w:szCs w:val="19"/>
                        </w:rPr>
                        <w:t xml:space="preserve">Kay Patel – 01242 634 435 </w:t>
                      </w:r>
                      <w:hyperlink r:id="rId21" w:history="1">
                        <w:r w:rsidRPr="007C0BD6">
                          <w:rPr>
                            <w:rStyle w:val="Hyperlink"/>
                            <w:rFonts w:ascii="Arial" w:hAnsi="Arial" w:cs="Arial"/>
                            <w:b/>
                            <w:sz w:val="19"/>
                            <w:szCs w:val="19"/>
                          </w:rPr>
                          <w:t>Kay.Patel@ghc.nhs.uk</w:t>
                        </w:r>
                      </w:hyperlink>
                    </w:p>
                  </w:txbxContent>
                </v:textbox>
              </v:shape>
            </w:pict>
          </mc:Fallback>
        </mc:AlternateContent>
      </w:r>
    </w:p>
    <w:p w:rsidR="000629C2" w:rsidRDefault="000629C2" w:rsidP="00CB7974">
      <w:pPr>
        <w:spacing w:after="0"/>
      </w:pPr>
    </w:p>
    <w:sectPr w:rsidR="000629C2" w:rsidSect="00396120">
      <w:pgSz w:w="11906" w:h="16838"/>
      <w:pgMar w:top="567" w:right="567" w:bottom="567" w:left="56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20"/>
    <w:rsid w:val="0006127F"/>
    <w:rsid w:val="000629C2"/>
    <w:rsid w:val="001A1205"/>
    <w:rsid w:val="00222BAC"/>
    <w:rsid w:val="00270069"/>
    <w:rsid w:val="00396120"/>
    <w:rsid w:val="003A1F92"/>
    <w:rsid w:val="00411DB0"/>
    <w:rsid w:val="00420FE7"/>
    <w:rsid w:val="004646FE"/>
    <w:rsid w:val="00552DC5"/>
    <w:rsid w:val="00582E10"/>
    <w:rsid w:val="005F2164"/>
    <w:rsid w:val="0062613E"/>
    <w:rsid w:val="0063063C"/>
    <w:rsid w:val="006D1D7D"/>
    <w:rsid w:val="006F23F4"/>
    <w:rsid w:val="007A0405"/>
    <w:rsid w:val="007C0BD6"/>
    <w:rsid w:val="008117BB"/>
    <w:rsid w:val="008176B1"/>
    <w:rsid w:val="00850F61"/>
    <w:rsid w:val="00860215"/>
    <w:rsid w:val="008C2E8F"/>
    <w:rsid w:val="0090314B"/>
    <w:rsid w:val="009B1747"/>
    <w:rsid w:val="009C231A"/>
    <w:rsid w:val="009D097A"/>
    <w:rsid w:val="00A376B9"/>
    <w:rsid w:val="00B30194"/>
    <w:rsid w:val="00B368E7"/>
    <w:rsid w:val="00B83711"/>
    <w:rsid w:val="00BD3B53"/>
    <w:rsid w:val="00CB7974"/>
    <w:rsid w:val="00E0059E"/>
    <w:rsid w:val="00E155DA"/>
    <w:rsid w:val="00EE30DF"/>
    <w:rsid w:val="00F03310"/>
    <w:rsid w:val="00FB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20"/>
    <w:rPr>
      <w:rFonts w:ascii="Tahoma" w:hAnsi="Tahoma" w:cs="Tahoma"/>
      <w:sz w:val="16"/>
      <w:szCs w:val="16"/>
    </w:rPr>
  </w:style>
  <w:style w:type="character" w:styleId="Hyperlink">
    <w:name w:val="Hyperlink"/>
    <w:basedOn w:val="DefaultParagraphFont"/>
    <w:uiPriority w:val="99"/>
    <w:unhideWhenUsed/>
    <w:rsid w:val="00222B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20"/>
    <w:rPr>
      <w:rFonts w:ascii="Tahoma" w:hAnsi="Tahoma" w:cs="Tahoma"/>
      <w:sz w:val="16"/>
      <w:szCs w:val="16"/>
    </w:rPr>
  </w:style>
  <w:style w:type="character" w:styleId="Hyperlink">
    <w:name w:val="Hyperlink"/>
    <w:basedOn w:val="DefaultParagraphFont"/>
    <w:uiPriority w:val="99"/>
    <w:unhideWhenUsed/>
    <w:rsid w:val="00222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Kay.Patel@ghc.nhs.uk" TargetMode="External"/><Relationship Id="rId13" Type="http://schemas.openxmlformats.org/officeDocument/2006/relationships/hyperlink" Target="file:///\\svrshir07\RES_Shirehall$\HRGlobal\HumanResources\Training%20%20MS\Calendars\Archive%20calendars\proudtolearn@gloucestershire.gov.uk" TargetMode="External"/><Relationship Id="rId18" Type="http://schemas.openxmlformats.org/officeDocument/2006/relationships/hyperlink" Target="mailto:Amanda.Rawlins@ghc.nhs.uk" TargetMode="External"/><Relationship Id="rId3" Type="http://schemas.microsoft.com/office/2007/relationships/stylesWithEffects" Target="stylesWithEffects.xml"/><Relationship Id="rId21" Type="http://schemas.openxmlformats.org/officeDocument/2006/relationships/hyperlink" Target="mailto:Kay.Patel@ghc.nhs.uk" TargetMode="External"/><Relationship Id="rId7" Type="http://schemas.openxmlformats.org/officeDocument/2006/relationships/image" Target="cid:image002.jpg@01D1B66A.EFC9BF60" TargetMode="External"/><Relationship Id="rId12" Type="http://schemas.openxmlformats.org/officeDocument/2006/relationships/image" Target="media/image2.jpeg"/><Relationship Id="rId17" Type="http://schemas.openxmlformats.org/officeDocument/2006/relationships/hyperlink" Target="mailto:Kim.diment@ghc.nhs.uk" TargetMode="External"/><Relationship Id="rId2" Type="http://schemas.openxmlformats.org/officeDocument/2006/relationships/styles" Target="styles.xml"/><Relationship Id="rId16" Type="http://schemas.openxmlformats.org/officeDocument/2006/relationships/hyperlink" Target="mailto:Kim.diment@ghc.nhs.uk" TargetMode="External"/><Relationship Id="rId20" Type="http://schemas.openxmlformats.org/officeDocument/2006/relationships/hyperlink" Target="mailto:Kay.Patel@ghc.nhs.uk" TargetMode="External"/><Relationship Id="rId1" Type="http://schemas.microsoft.com/office/2006/relationships/keyMapCustomizations" Target="customizations.xml"/><Relationship Id="rId6" Type="http://schemas.openxmlformats.org/officeDocument/2006/relationships/image" Target="media/image1.jpeg"/><Relationship Id="rId11" Type="http://schemas.openxmlformats.org/officeDocument/2006/relationships/hyperlink" Target="http://www.gloucestershire.gov.uk/dementiatraining" TargetMode="External"/><Relationship Id="rId5" Type="http://schemas.openxmlformats.org/officeDocument/2006/relationships/webSettings" Target="webSettings.xml"/><Relationship Id="rId15" Type="http://schemas.openxmlformats.org/officeDocument/2006/relationships/hyperlink" Target="file:///\\svrshir07\RES_Shirehall$\HRGlobal\HumanResources\Training%20%20MS\Calendars\Archive%20calendars\proudtolearn@gloucestershire.gov.uk" TargetMode="External"/><Relationship Id="rId23" Type="http://schemas.openxmlformats.org/officeDocument/2006/relationships/theme" Target="theme/theme1.xml"/><Relationship Id="rId10" Type="http://schemas.openxmlformats.org/officeDocument/2006/relationships/hyperlink" Target="mailto:Kay.Patel@ghc.nhs.uk" TargetMode="External"/><Relationship Id="rId19" Type="http://schemas.openxmlformats.org/officeDocument/2006/relationships/hyperlink" Target="mailto:Amanda.Rawlins@ghc.nhs.uk" TargetMode="External"/><Relationship Id="rId4" Type="http://schemas.openxmlformats.org/officeDocument/2006/relationships/settings" Target="settings.xml"/><Relationship Id="rId9" Type="http://schemas.openxmlformats.org/officeDocument/2006/relationships/hyperlink" Target="http://www.gloucestershire.gov.uk/dementiatraining" TargetMode="External"/><Relationship Id="rId14" Type="http://schemas.openxmlformats.org/officeDocument/2006/relationships/image" Target="media/image2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Kay</dc:creator>
  <cp:lastModifiedBy>WHITFIELD, Joyce</cp:lastModifiedBy>
  <cp:revision>2</cp:revision>
  <cp:lastPrinted>2020-03-12T09:50:00Z</cp:lastPrinted>
  <dcterms:created xsi:type="dcterms:W3CDTF">2020-03-13T14:26:00Z</dcterms:created>
  <dcterms:modified xsi:type="dcterms:W3CDTF">2020-03-13T14:26:00Z</dcterms:modified>
</cp:coreProperties>
</file>